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A0B" w:rsidRPr="004C56E8" w:rsidRDefault="00E94338" w:rsidP="00A45A0B">
      <w:pPr>
        <w:tabs>
          <w:tab w:val="left" w:pos="4320"/>
        </w:tabs>
        <w:jc w:val="center"/>
      </w:pPr>
      <w:r>
        <w:rPr>
          <w:noProof/>
        </w:rPr>
        <w:drawing>
          <wp:inline distT="0" distB="0" distL="0" distR="0">
            <wp:extent cx="800100" cy="914400"/>
            <wp:effectExtent l="19050" t="0" r="0" b="0"/>
            <wp:docPr id="1" name="Рисунок 1" descr="http://oo10.mail.yandex.net/static/c86151a9ea97465c8694547a3776751a/tmpx4Pfc8_html_78678c7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oo10.mail.yandex.net/static/c86151a9ea97465c8694547a3776751a/tmpx4Pfc8_html_78678c7c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A0B" w:rsidRPr="004C56E8" w:rsidRDefault="00A45A0B" w:rsidP="00A45A0B">
      <w:pPr>
        <w:tabs>
          <w:tab w:val="left" w:pos="4320"/>
        </w:tabs>
        <w:jc w:val="center"/>
      </w:pPr>
    </w:p>
    <w:p w:rsidR="00A45A0B" w:rsidRPr="00146FB1" w:rsidRDefault="00A45A0B" w:rsidP="00A45A0B">
      <w:pPr>
        <w:tabs>
          <w:tab w:val="left" w:pos="4320"/>
        </w:tabs>
        <w:jc w:val="center"/>
        <w:rPr>
          <w:b/>
          <w:sz w:val="36"/>
          <w:szCs w:val="36"/>
        </w:rPr>
      </w:pPr>
      <w:r w:rsidRPr="00146FB1">
        <w:rPr>
          <w:b/>
          <w:sz w:val="36"/>
          <w:szCs w:val="36"/>
        </w:rPr>
        <w:t xml:space="preserve">АДМИНИСТРАЦИЯ </w:t>
      </w:r>
    </w:p>
    <w:p w:rsidR="00A45A0B" w:rsidRDefault="009655FE" w:rsidP="00A45A0B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ЯСНОПОЛЯНСКОГО</w:t>
      </w:r>
      <w:r w:rsidR="00A45A0B" w:rsidRPr="00146FB1">
        <w:rPr>
          <w:b/>
          <w:sz w:val="36"/>
          <w:szCs w:val="36"/>
        </w:rPr>
        <w:t xml:space="preserve"> СЕЛЬСОВЕТА </w:t>
      </w:r>
    </w:p>
    <w:p w:rsidR="00A45A0B" w:rsidRPr="00146FB1" w:rsidRDefault="00A45A0B" w:rsidP="00A45A0B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КУЗНЕЦКОГО РАЙОНА ПЕНЗЕНСКОЙ </w:t>
      </w:r>
      <w:r w:rsidRPr="00146FB1">
        <w:rPr>
          <w:b/>
          <w:sz w:val="36"/>
          <w:szCs w:val="36"/>
        </w:rPr>
        <w:t>ОБЛАСТИ</w:t>
      </w:r>
    </w:p>
    <w:p w:rsidR="00A45A0B" w:rsidRPr="00146FB1" w:rsidRDefault="00A45A0B" w:rsidP="00A45A0B">
      <w:pPr>
        <w:tabs>
          <w:tab w:val="left" w:pos="4320"/>
        </w:tabs>
        <w:jc w:val="center"/>
        <w:rPr>
          <w:b/>
          <w:sz w:val="24"/>
          <w:szCs w:val="24"/>
        </w:rPr>
      </w:pPr>
    </w:p>
    <w:p w:rsidR="00A45A0B" w:rsidRPr="00146FB1" w:rsidRDefault="00A45A0B" w:rsidP="00A45A0B">
      <w:pPr>
        <w:tabs>
          <w:tab w:val="left" w:pos="4320"/>
        </w:tabs>
        <w:jc w:val="center"/>
        <w:rPr>
          <w:b/>
        </w:rPr>
      </w:pPr>
      <w:r w:rsidRPr="00146FB1">
        <w:rPr>
          <w:b/>
          <w:sz w:val="28"/>
          <w:szCs w:val="28"/>
        </w:rPr>
        <w:t>ПОСТАНОВЛЕНИЕ</w:t>
      </w:r>
    </w:p>
    <w:p w:rsidR="00BB3613" w:rsidRDefault="00A45A0B" w:rsidP="00A45A0B">
      <w:pPr>
        <w:tabs>
          <w:tab w:val="left" w:pos="4320"/>
        </w:tabs>
        <w:rPr>
          <w:sz w:val="24"/>
          <w:szCs w:val="24"/>
        </w:rPr>
      </w:pPr>
      <w:r w:rsidRPr="00146FB1">
        <w:rPr>
          <w:sz w:val="24"/>
          <w:szCs w:val="24"/>
        </w:rPr>
        <w:t xml:space="preserve">от </w:t>
      </w:r>
      <w:r w:rsidR="00BB3613">
        <w:rPr>
          <w:sz w:val="24"/>
          <w:szCs w:val="24"/>
        </w:rPr>
        <w:t xml:space="preserve">24.07.2019              </w:t>
      </w:r>
      <w:r w:rsidRPr="00146FB1"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 xml:space="preserve">                            </w:t>
      </w:r>
      <w:r w:rsidRPr="00146FB1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     </w:t>
      </w:r>
      <w:r w:rsidRPr="00146FB1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№ </w:t>
      </w:r>
      <w:r w:rsidR="00BB3613">
        <w:rPr>
          <w:sz w:val="24"/>
          <w:szCs w:val="24"/>
        </w:rPr>
        <w:t>126</w:t>
      </w:r>
      <w:r w:rsidRPr="00146FB1">
        <w:rPr>
          <w:sz w:val="24"/>
          <w:szCs w:val="24"/>
        </w:rPr>
        <w:t xml:space="preserve">      </w:t>
      </w:r>
    </w:p>
    <w:p w:rsidR="00A45A0B" w:rsidRPr="00146FB1" w:rsidRDefault="00BB3613" w:rsidP="00BB3613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>ионер</w:t>
      </w:r>
    </w:p>
    <w:p w:rsidR="00A45A0B" w:rsidRDefault="00A45A0B" w:rsidP="00A45A0B">
      <w:pPr>
        <w:jc w:val="center"/>
        <w:rPr>
          <w:sz w:val="24"/>
          <w:szCs w:val="24"/>
        </w:rPr>
      </w:pPr>
    </w:p>
    <w:p w:rsidR="00A45A0B" w:rsidRPr="00146FB1" w:rsidRDefault="00A45A0B" w:rsidP="00BB3613">
      <w:pPr>
        <w:jc w:val="center"/>
        <w:rPr>
          <w:b/>
          <w:bCs/>
          <w:sz w:val="28"/>
          <w:szCs w:val="28"/>
        </w:rPr>
      </w:pPr>
      <w:proofErr w:type="gramStart"/>
      <w:r w:rsidRPr="00146FB1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внесении изменений в административный</w:t>
      </w:r>
      <w:r w:rsidRPr="00146FB1">
        <w:rPr>
          <w:b/>
          <w:bCs/>
          <w:sz w:val="28"/>
          <w:szCs w:val="28"/>
        </w:rPr>
        <w:t xml:space="preserve"> регламент по исполнению</w:t>
      </w:r>
      <w:r w:rsidRPr="00146FB1">
        <w:rPr>
          <w:bCs/>
          <w:sz w:val="28"/>
          <w:szCs w:val="28"/>
        </w:rPr>
        <w:t xml:space="preserve"> </w:t>
      </w:r>
      <w:r w:rsidRPr="00146FB1">
        <w:rPr>
          <w:b/>
          <w:bCs/>
          <w:sz w:val="28"/>
          <w:szCs w:val="28"/>
        </w:rPr>
        <w:t xml:space="preserve">администрацией </w:t>
      </w:r>
      <w:r w:rsidR="009655FE">
        <w:rPr>
          <w:b/>
          <w:bCs/>
          <w:sz w:val="28"/>
          <w:szCs w:val="28"/>
        </w:rPr>
        <w:t>Яснополянского</w:t>
      </w:r>
      <w:r w:rsidRPr="00146FB1">
        <w:rPr>
          <w:b/>
          <w:bCs/>
          <w:sz w:val="28"/>
          <w:szCs w:val="28"/>
        </w:rPr>
        <w:t xml:space="preserve">  сельсовета Кузнецкого района Пензенской области муниципальной функции </w:t>
      </w:r>
      <w:r w:rsidRPr="00146FB1">
        <w:rPr>
          <w:b/>
          <w:sz w:val="24"/>
          <w:szCs w:val="24"/>
        </w:rPr>
        <w:t xml:space="preserve"> </w:t>
      </w:r>
      <w:r w:rsidRPr="00146FB1">
        <w:rPr>
          <w:b/>
          <w:sz w:val="28"/>
          <w:szCs w:val="28"/>
        </w:rPr>
        <w:t xml:space="preserve">по осуществлению муниципального контроля за сохранностью автомобильных дорог местного значения  </w:t>
      </w:r>
      <w:r w:rsidR="009655FE">
        <w:rPr>
          <w:b/>
          <w:sz w:val="28"/>
          <w:szCs w:val="28"/>
        </w:rPr>
        <w:t>Яснополянского</w:t>
      </w:r>
      <w:r w:rsidRPr="00146FB1">
        <w:rPr>
          <w:b/>
          <w:sz w:val="28"/>
          <w:szCs w:val="28"/>
        </w:rPr>
        <w:t xml:space="preserve"> сельсовета Кузнецкого района Пензенской области</w:t>
      </w:r>
      <w:r>
        <w:rPr>
          <w:b/>
          <w:sz w:val="28"/>
          <w:szCs w:val="28"/>
        </w:rPr>
        <w:t xml:space="preserve">, утвержденный </w:t>
      </w:r>
      <w:r>
        <w:rPr>
          <w:b/>
          <w:bCs/>
          <w:sz w:val="28"/>
          <w:szCs w:val="28"/>
        </w:rPr>
        <w:t xml:space="preserve">постановлением  администрации </w:t>
      </w:r>
      <w:r w:rsidR="009655FE">
        <w:rPr>
          <w:b/>
          <w:bCs/>
          <w:sz w:val="28"/>
          <w:szCs w:val="28"/>
        </w:rPr>
        <w:t>Яснополянского</w:t>
      </w:r>
      <w:r>
        <w:rPr>
          <w:b/>
          <w:bCs/>
          <w:sz w:val="28"/>
          <w:szCs w:val="28"/>
        </w:rPr>
        <w:t xml:space="preserve"> сельсовета Кузнецкого района  от 20.04.2017 № 6</w:t>
      </w:r>
      <w:r w:rsidR="009655FE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</w:t>
      </w:r>
      <w:proofErr w:type="gramEnd"/>
    </w:p>
    <w:p w:rsidR="00A45A0B" w:rsidRPr="00C010FB" w:rsidRDefault="00A45A0B" w:rsidP="00A45A0B">
      <w:pPr>
        <w:jc w:val="center"/>
        <w:rPr>
          <w:b/>
          <w:bCs/>
          <w:sz w:val="28"/>
          <w:szCs w:val="28"/>
        </w:rPr>
      </w:pPr>
    </w:p>
    <w:p w:rsidR="00A45A0B" w:rsidRPr="00C010FB" w:rsidRDefault="00F874B2" w:rsidP="00F874B2">
      <w:pPr>
        <w:ind w:firstLine="547"/>
        <w:jc w:val="both"/>
        <w:rPr>
          <w:bCs/>
          <w:spacing w:val="-4"/>
          <w:sz w:val="28"/>
          <w:szCs w:val="28"/>
        </w:rPr>
      </w:pPr>
      <w:r w:rsidRPr="00D00890">
        <w:rPr>
          <w:sz w:val="28"/>
          <w:szCs w:val="28"/>
        </w:rPr>
        <w:t xml:space="preserve">  </w:t>
      </w:r>
      <w:proofErr w:type="gramStart"/>
      <w:r w:rsidRPr="00D00890">
        <w:rPr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 (с изменениями),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hyperlink r:id="rId5" w:tgtFrame="_blank" w:history="1">
        <w:r w:rsidRPr="00D00890">
          <w:rPr>
            <w:rStyle w:val="a3"/>
            <w:color w:val="auto"/>
            <w:sz w:val="28"/>
            <w:szCs w:val="28"/>
            <w:u w:val="none"/>
          </w:rPr>
          <w:t>Федеральным законом</w:t>
        </w:r>
      </w:hyperlink>
      <w:r w:rsidRPr="00D00890">
        <w:rPr>
          <w:sz w:val="28"/>
          <w:szCs w:val="28"/>
        </w:rPr>
        <w:t xml:space="preserve"> от 26.12.2008 № 294-ФЗ «О защите прав юридических лиц и индивидуальных предпринимателей</w:t>
      </w:r>
      <w:proofErr w:type="gramEnd"/>
      <w:r w:rsidRPr="00D00890">
        <w:rPr>
          <w:sz w:val="28"/>
          <w:szCs w:val="28"/>
        </w:rPr>
        <w:t xml:space="preserve"> при осуществлении государственного </w:t>
      </w:r>
      <w:r w:rsidRPr="00D00890">
        <w:rPr>
          <w:rStyle w:val="a4"/>
          <w:i w:val="0"/>
          <w:sz w:val="28"/>
          <w:szCs w:val="28"/>
        </w:rPr>
        <w:t>контроля</w:t>
      </w:r>
      <w:r w:rsidRPr="00D00890">
        <w:rPr>
          <w:i/>
          <w:sz w:val="28"/>
          <w:szCs w:val="28"/>
        </w:rPr>
        <w:t xml:space="preserve"> </w:t>
      </w:r>
      <w:r w:rsidRPr="00D00890">
        <w:rPr>
          <w:sz w:val="28"/>
          <w:szCs w:val="28"/>
        </w:rPr>
        <w:t>(надзора)</w:t>
      </w:r>
      <w:r w:rsidRPr="00D00890">
        <w:rPr>
          <w:i/>
          <w:sz w:val="28"/>
          <w:szCs w:val="28"/>
        </w:rPr>
        <w:t xml:space="preserve"> </w:t>
      </w:r>
      <w:r w:rsidRPr="00D00890">
        <w:rPr>
          <w:sz w:val="28"/>
          <w:szCs w:val="28"/>
        </w:rPr>
        <w:t>и</w:t>
      </w:r>
      <w:r w:rsidRPr="00D00890">
        <w:rPr>
          <w:i/>
          <w:sz w:val="28"/>
          <w:szCs w:val="28"/>
        </w:rPr>
        <w:t xml:space="preserve"> </w:t>
      </w:r>
      <w:r w:rsidRPr="00D00890">
        <w:rPr>
          <w:rStyle w:val="a4"/>
          <w:i w:val="0"/>
          <w:sz w:val="28"/>
          <w:szCs w:val="28"/>
        </w:rPr>
        <w:t>муниципального</w:t>
      </w:r>
      <w:r w:rsidRPr="00D00890">
        <w:rPr>
          <w:sz w:val="28"/>
          <w:szCs w:val="28"/>
        </w:rPr>
        <w:t xml:space="preserve"> контроля»,  </w:t>
      </w:r>
      <w:r w:rsidR="00A45A0B" w:rsidRPr="00C010FB">
        <w:rPr>
          <w:sz w:val="28"/>
          <w:szCs w:val="28"/>
        </w:rPr>
        <w:t xml:space="preserve">Постановлением Правительства Пензенской области от 29.12.2012 № 965-пП «Об утверждении порядка разработки и </w:t>
      </w:r>
      <w:proofErr w:type="gramStart"/>
      <w:r w:rsidR="00A45A0B" w:rsidRPr="00C010FB">
        <w:rPr>
          <w:sz w:val="28"/>
          <w:szCs w:val="28"/>
        </w:rPr>
        <w:t>принятия административных регламентов осуществления муниципального контроля органами местного самоуправления муниципальных образований Пензенской области», руководствуясь</w:t>
      </w:r>
      <w:r w:rsidR="00A45A0B" w:rsidRPr="00C010FB">
        <w:rPr>
          <w:bCs/>
          <w:spacing w:val="-4"/>
          <w:sz w:val="28"/>
          <w:szCs w:val="28"/>
        </w:rPr>
        <w:t xml:space="preserve"> </w:t>
      </w:r>
      <w:r w:rsidR="00A45A0B" w:rsidRPr="00C010FB">
        <w:rPr>
          <w:sz w:val="28"/>
          <w:szCs w:val="28"/>
        </w:rPr>
        <w:t xml:space="preserve">Уставом </w:t>
      </w:r>
      <w:r w:rsidR="009655FE">
        <w:rPr>
          <w:sz w:val="28"/>
          <w:szCs w:val="28"/>
        </w:rPr>
        <w:t>Яснополянского</w:t>
      </w:r>
      <w:r w:rsidR="00A45A0B" w:rsidRPr="00C010FB">
        <w:rPr>
          <w:sz w:val="28"/>
          <w:szCs w:val="28"/>
        </w:rPr>
        <w:t xml:space="preserve"> сельсовета Кузнецкого района Пензенской области</w:t>
      </w:r>
      <w:r w:rsidR="00A45A0B">
        <w:rPr>
          <w:sz w:val="28"/>
          <w:szCs w:val="28"/>
        </w:rPr>
        <w:t xml:space="preserve"> (с изменениями)</w:t>
      </w:r>
      <w:r w:rsidR="00A45A0B" w:rsidRPr="00C010FB">
        <w:rPr>
          <w:sz w:val="28"/>
          <w:szCs w:val="28"/>
        </w:rPr>
        <w:t xml:space="preserve">, </w:t>
      </w:r>
      <w:proofErr w:type="gramEnd"/>
    </w:p>
    <w:p w:rsidR="00A45A0B" w:rsidRPr="00146FB1" w:rsidRDefault="00A45A0B" w:rsidP="00A45A0B">
      <w:pPr>
        <w:rPr>
          <w:sz w:val="16"/>
          <w:szCs w:val="16"/>
        </w:rPr>
      </w:pPr>
    </w:p>
    <w:p w:rsidR="009655FE" w:rsidRDefault="00A45A0B" w:rsidP="00A45A0B">
      <w:pPr>
        <w:jc w:val="center"/>
        <w:rPr>
          <w:b/>
          <w:sz w:val="28"/>
          <w:szCs w:val="28"/>
        </w:rPr>
      </w:pPr>
      <w:r w:rsidRPr="00C010FB">
        <w:rPr>
          <w:b/>
          <w:sz w:val="28"/>
          <w:szCs w:val="28"/>
        </w:rPr>
        <w:t xml:space="preserve">администрация </w:t>
      </w:r>
      <w:r w:rsidR="009655FE">
        <w:rPr>
          <w:b/>
          <w:sz w:val="28"/>
          <w:szCs w:val="28"/>
        </w:rPr>
        <w:t>Яснополянского</w:t>
      </w:r>
      <w:r w:rsidRPr="00C010FB">
        <w:rPr>
          <w:b/>
          <w:sz w:val="28"/>
          <w:szCs w:val="28"/>
        </w:rPr>
        <w:t xml:space="preserve"> сельсовета </w:t>
      </w:r>
    </w:p>
    <w:p w:rsidR="00A45A0B" w:rsidRPr="00C010FB" w:rsidRDefault="00A45A0B" w:rsidP="00A45A0B">
      <w:pPr>
        <w:jc w:val="center"/>
        <w:rPr>
          <w:b/>
          <w:sz w:val="28"/>
          <w:szCs w:val="28"/>
        </w:rPr>
      </w:pPr>
      <w:r w:rsidRPr="00C010FB">
        <w:rPr>
          <w:b/>
          <w:sz w:val="28"/>
          <w:szCs w:val="28"/>
        </w:rPr>
        <w:t>Кузнецкого района</w:t>
      </w:r>
      <w:r w:rsidR="009655FE">
        <w:rPr>
          <w:b/>
          <w:sz w:val="28"/>
          <w:szCs w:val="28"/>
        </w:rPr>
        <w:t xml:space="preserve"> Пензенской области</w:t>
      </w:r>
      <w:r w:rsidRPr="00C010FB">
        <w:rPr>
          <w:b/>
          <w:sz w:val="28"/>
          <w:szCs w:val="28"/>
        </w:rPr>
        <w:t xml:space="preserve"> постановляет:</w:t>
      </w:r>
    </w:p>
    <w:p w:rsidR="00A45A0B" w:rsidRDefault="00A45A0B" w:rsidP="00A45A0B">
      <w:pPr>
        <w:ind w:firstLine="540"/>
        <w:jc w:val="both"/>
        <w:rPr>
          <w:bCs/>
          <w:sz w:val="24"/>
          <w:szCs w:val="24"/>
        </w:rPr>
      </w:pPr>
    </w:p>
    <w:p w:rsidR="00A45A0B" w:rsidRPr="009655FE" w:rsidRDefault="00F874B2" w:rsidP="009655FE">
      <w:pPr>
        <w:ind w:firstLine="540"/>
        <w:jc w:val="both"/>
        <w:rPr>
          <w:sz w:val="28"/>
          <w:szCs w:val="28"/>
        </w:rPr>
      </w:pPr>
      <w:r w:rsidRPr="009E1284">
        <w:rPr>
          <w:sz w:val="28"/>
          <w:szCs w:val="28"/>
        </w:rPr>
        <w:t xml:space="preserve">1. </w:t>
      </w:r>
      <w:r w:rsidRPr="009E1284">
        <w:rPr>
          <w:bCs/>
          <w:sz w:val="28"/>
          <w:szCs w:val="28"/>
        </w:rPr>
        <w:t xml:space="preserve">Внести в административный регламент </w:t>
      </w:r>
      <w:r w:rsidRPr="00F874B2">
        <w:rPr>
          <w:bCs/>
          <w:sz w:val="28"/>
          <w:szCs w:val="28"/>
        </w:rPr>
        <w:t>по исполнению администрацией</w:t>
      </w:r>
      <w:r w:rsidRPr="00146FB1">
        <w:rPr>
          <w:b/>
          <w:bCs/>
          <w:sz w:val="28"/>
          <w:szCs w:val="28"/>
        </w:rPr>
        <w:t xml:space="preserve"> </w:t>
      </w:r>
      <w:r w:rsidR="009655FE">
        <w:rPr>
          <w:bCs/>
          <w:sz w:val="28"/>
          <w:szCs w:val="28"/>
        </w:rPr>
        <w:t>Яснополянского</w:t>
      </w:r>
      <w:r w:rsidRPr="00F874B2">
        <w:rPr>
          <w:bCs/>
          <w:sz w:val="28"/>
          <w:szCs w:val="28"/>
        </w:rPr>
        <w:t xml:space="preserve">  сельсовета Кузнецкого района Пензенской области муниципальной функции </w:t>
      </w:r>
      <w:r w:rsidRPr="00F874B2">
        <w:rPr>
          <w:sz w:val="28"/>
          <w:szCs w:val="28"/>
        </w:rPr>
        <w:t xml:space="preserve">по осуществлению муниципального контроля за сохранностью автомобильных </w:t>
      </w:r>
      <w:proofErr w:type="gramStart"/>
      <w:r w:rsidRPr="00F874B2">
        <w:rPr>
          <w:sz w:val="28"/>
          <w:szCs w:val="28"/>
        </w:rPr>
        <w:t xml:space="preserve">дорог местного значения  </w:t>
      </w:r>
      <w:r w:rsidR="009655FE">
        <w:rPr>
          <w:sz w:val="28"/>
          <w:szCs w:val="28"/>
        </w:rPr>
        <w:t>Яснополянского</w:t>
      </w:r>
      <w:r w:rsidRPr="00F874B2">
        <w:rPr>
          <w:sz w:val="28"/>
          <w:szCs w:val="28"/>
        </w:rPr>
        <w:t xml:space="preserve"> сельсовета Кузнецкого района Пензенской</w:t>
      </w:r>
      <w:proofErr w:type="gramEnd"/>
      <w:r w:rsidRPr="00F874B2">
        <w:rPr>
          <w:sz w:val="28"/>
          <w:szCs w:val="28"/>
        </w:rPr>
        <w:t xml:space="preserve"> области, утвержденный </w:t>
      </w:r>
      <w:r w:rsidRPr="00F874B2">
        <w:rPr>
          <w:bCs/>
          <w:sz w:val="28"/>
          <w:szCs w:val="28"/>
        </w:rPr>
        <w:t xml:space="preserve">постановлением  администрации </w:t>
      </w:r>
      <w:r w:rsidR="009655FE">
        <w:rPr>
          <w:bCs/>
          <w:sz w:val="28"/>
          <w:szCs w:val="28"/>
        </w:rPr>
        <w:t>Яснополянского</w:t>
      </w:r>
      <w:r w:rsidRPr="00F874B2">
        <w:rPr>
          <w:bCs/>
          <w:sz w:val="28"/>
          <w:szCs w:val="28"/>
        </w:rPr>
        <w:t xml:space="preserve"> сельсовета </w:t>
      </w:r>
      <w:r w:rsidRPr="00F874B2">
        <w:rPr>
          <w:bCs/>
          <w:sz w:val="28"/>
          <w:szCs w:val="28"/>
        </w:rPr>
        <w:lastRenderedPageBreak/>
        <w:t>Кузнецкого района  от 20.04.2017 № 6</w:t>
      </w:r>
      <w:r w:rsidR="009655FE">
        <w:rPr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</w:t>
      </w:r>
      <w:r w:rsidRPr="009E1284">
        <w:rPr>
          <w:bCs/>
          <w:sz w:val="28"/>
          <w:szCs w:val="28"/>
        </w:rPr>
        <w:t xml:space="preserve"> (далее</w:t>
      </w:r>
      <w:r>
        <w:rPr>
          <w:bCs/>
          <w:sz w:val="28"/>
          <w:szCs w:val="28"/>
        </w:rPr>
        <w:t xml:space="preserve"> </w:t>
      </w:r>
      <w:r w:rsidRPr="009E1284">
        <w:rPr>
          <w:bCs/>
          <w:sz w:val="28"/>
          <w:szCs w:val="28"/>
        </w:rPr>
        <w:t>- регламент)</w:t>
      </w:r>
      <w:r w:rsidRPr="009E1284">
        <w:rPr>
          <w:sz w:val="28"/>
          <w:szCs w:val="28"/>
        </w:rPr>
        <w:t xml:space="preserve"> следующие изменения:</w:t>
      </w:r>
    </w:p>
    <w:p w:rsidR="00A45A0B" w:rsidRPr="000E68E5" w:rsidRDefault="00A45A0B" w:rsidP="00A45A0B">
      <w:pPr>
        <w:ind w:firstLine="540"/>
        <w:jc w:val="both"/>
        <w:rPr>
          <w:sz w:val="28"/>
          <w:szCs w:val="28"/>
        </w:rPr>
      </w:pPr>
      <w:r w:rsidRPr="000E68E5">
        <w:rPr>
          <w:bCs/>
          <w:sz w:val="28"/>
          <w:szCs w:val="28"/>
        </w:rPr>
        <w:t xml:space="preserve">1.1. Дополнить пункт 1.4. раздела 1 </w:t>
      </w:r>
      <w:r w:rsidRPr="000E68E5">
        <w:rPr>
          <w:sz w:val="28"/>
          <w:szCs w:val="28"/>
        </w:rPr>
        <w:t>регламента абзацем следующего содержания:</w:t>
      </w:r>
    </w:p>
    <w:p w:rsidR="00A45A0B" w:rsidRPr="000E68E5" w:rsidRDefault="00A45A0B" w:rsidP="00A45A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E68E5">
        <w:rPr>
          <w:sz w:val="28"/>
          <w:szCs w:val="28"/>
        </w:rPr>
        <w:t>«Перечень нормативных правовых актов, регулирующих осуществление муниципального контроля, размещается на официальном сайте Администрации в информационно-коммуникационной сети «Интернет», в федеральной государственной информационной системе «Федеральный реестр государственных услуг (функций)» и в федеральной государственной информационной системе «Единый портал государственных и муниципальных услуг (функций)».</w:t>
      </w:r>
    </w:p>
    <w:p w:rsidR="000E68E5" w:rsidRDefault="002C39B4" w:rsidP="002C39B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1.2</w:t>
      </w:r>
      <w:r w:rsidR="000E68E5">
        <w:rPr>
          <w:sz w:val="28"/>
          <w:szCs w:val="28"/>
        </w:rPr>
        <w:t>.</w:t>
      </w:r>
      <w:r w:rsidR="000E68E5" w:rsidRPr="00BC5E7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0E68E5" w:rsidRPr="009E1284">
        <w:rPr>
          <w:sz w:val="28"/>
          <w:szCs w:val="28"/>
        </w:rPr>
        <w:t xml:space="preserve">одпункт </w:t>
      </w:r>
      <w:r w:rsidR="000E68E5">
        <w:rPr>
          <w:sz w:val="28"/>
          <w:szCs w:val="28"/>
        </w:rPr>
        <w:t>1.5</w:t>
      </w:r>
      <w:r w:rsidR="000E68E5" w:rsidRPr="009E1284">
        <w:rPr>
          <w:sz w:val="28"/>
          <w:szCs w:val="28"/>
        </w:rPr>
        <w:t xml:space="preserve"> регламента изложить  в </w:t>
      </w:r>
      <w:r w:rsidR="000E68E5">
        <w:rPr>
          <w:sz w:val="28"/>
          <w:szCs w:val="28"/>
        </w:rPr>
        <w:t xml:space="preserve">следующей </w:t>
      </w:r>
      <w:r w:rsidR="000E68E5" w:rsidRPr="009E1284">
        <w:rPr>
          <w:sz w:val="28"/>
          <w:szCs w:val="28"/>
        </w:rPr>
        <w:t>редакции</w:t>
      </w:r>
      <w:r w:rsidR="000E68E5">
        <w:rPr>
          <w:sz w:val="28"/>
          <w:szCs w:val="28"/>
        </w:rPr>
        <w:t>:</w:t>
      </w:r>
    </w:p>
    <w:p w:rsidR="000E68E5" w:rsidRDefault="000E68E5" w:rsidP="000E68E5">
      <w:pPr>
        <w:ind w:firstLine="540"/>
        <w:jc w:val="both"/>
        <w:rPr>
          <w:sz w:val="28"/>
          <w:szCs w:val="28"/>
        </w:rPr>
      </w:pPr>
      <w:r w:rsidRPr="00BC5E76">
        <w:rPr>
          <w:sz w:val="28"/>
          <w:szCs w:val="28"/>
        </w:rPr>
        <w:t>«1.5. </w:t>
      </w:r>
      <w:proofErr w:type="gramStart"/>
      <w:r w:rsidRPr="00BC5E76">
        <w:rPr>
          <w:sz w:val="28"/>
          <w:szCs w:val="28"/>
        </w:rPr>
        <w:t xml:space="preserve">Предметом муниципального контроля за обеспечением сохранности автомобильных дорог местного значения </w:t>
      </w:r>
      <w:r w:rsidR="009655FE">
        <w:rPr>
          <w:sz w:val="28"/>
          <w:szCs w:val="28"/>
        </w:rPr>
        <w:t>Яснополянского</w:t>
      </w:r>
      <w:r w:rsidR="008A3675" w:rsidRPr="00F874B2">
        <w:rPr>
          <w:sz w:val="28"/>
          <w:szCs w:val="28"/>
        </w:rPr>
        <w:t xml:space="preserve"> сельсовета</w:t>
      </w:r>
      <w:r w:rsidR="008A3675" w:rsidRPr="00BC5E76">
        <w:rPr>
          <w:sz w:val="28"/>
          <w:szCs w:val="28"/>
        </w:rPr>
        <w:t xml:space="preserve"> </w:t>
      </w:r>
      <w:r w:rsidRPr="00BC5E76">
        <w:rPr>
          <w:sz w:val="28"/>
          <w:szCs w:val="28"/>
        </w:rPr>
        <w:t xml:space="preserve">Кузнецкого района Пензенской области является предупреждение, выявление и пресечение нарушений юридическими лицами, их руководителями и иными должностными лицами, индивидуальными предпринимателями и их уполномоченными представителями, физическими лицами (далее – субъекты контроля) требований, установленных международными договорами Российской Федерации, нормативными правовыми актами Российской Федерации, Пензенской области, а также муниципальными правовыми актами </w:t>
      </w:r>
      <w:r w:rsidR="009655FE">
        <w:rPr>
          <w:sz w:val="28"/>
          <w:szCs w:val="28"/>
        </w:rPr>
        <w:t>Яснополянского</w:t>
      </w:r>
      <w:proofErr w:type="gramEnd"/>
      <w:r w:rsidR="008A3675" w:rsidRPr="00F874B2">
        <w:rPr>
          <w:sz w:val="28"/>
          <w:szCs w:val="28"/>
        </w:rPr>
        <w:t xml:space="preserve"> </w:t>
      </w:r>
      <w:proofErr w:type="gramStart"/>
      <w:r w:rsidR="008A3675" w:rsidRPr="00F874B2">
        <w:rPr>
          <w:sz w:val="28"/>
          <w:szCs w:val="28"/>
        </w:rPr>
        <w:t>сельсовета</w:t>
      </w:r>
      <w:r w:rsidR="008A3675" w:rsidRPr="00BC5E76">
        <w:rPr>
          <w:sz w:val="28"/>
          <w:szCs w:val="28"/>
        </w:rPr>
        <w:t xml:space="preserve"> </w:t>
      </w:r>
      <w:r w:rsidRPr="00BC5E76">
        <w:rPr>
          <w:sz w:val="28"/>
          <w:szCs w:val="28"/>
        </w:rPr>
        <w:t>Кузнецкого района Пензенской области в области использования автомобильных дорог, посредством организации и проведения проверок субъектов контроля, принятия предусмотренных законодательством мер по пресечению и (или) устранению последствий выявленных нарушений, а также действия, связанные с систематическим наблюдением за исполнением обязательных требований, анализом и прогнозированием состояния исполнения обязательных требований, требований, установленных муниципальными правовыми актами, при осуществлении деятельности субъектами контроля.</w:t>
      </w:r>
      <w:r>
        <w:rPr>
          <w:sz w:val="28"/>
          <w:szCs w:val="28"/>
        </w:rPr>
        <w:t>».</w:t>
      </w:r>
      <w:proofErr w:type="gramEnd"/>
    </w:p>
    <w:p w:rsidR="001F7B60" w:rsidRPr="002C39B4" w:rsidRDefault="002C39B4" w:rsidP="001F7B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1F7B60" w:rsidRPr="002C39B4">
        <w:rPr>
          <w:sz w:val="28"/>
          <w:szCs w:val="28"/>
        </w:rPr>
        <w:t>Подпункт 12 пункта 1.8. раздела 1 регламента изложить в следующей редакции:</w:t>
      </w:r>
    </w:p>
    <w:p w:rsidR="001F7B60" w:rsidRPr="002C39B4" w:rsidRDefault="001F7B60" w:rsidP="001F7B60">
      <w:pPr>
        <w:ind w:firstLine="559"/>
        <w:jc w:val="both"/>
        <w:rPr>
          <w:sz w:val="28"/>
          <w:szCs w:val="28"/>
        </w:rPr>
      </w:pPr>
      <w:r w:rsidRPr="002C39B4">
        <w:rPr>
          <w:sz w:val="28"/>
          <w:szCs w:val="28"/>
        </w:rPr>
        <w:t>«12) не требовать от юридического лица, индивидуального предпринимателя документы и (или) информацию, представление которых не предусмотрено законодательством Российской Федерации, включая разрешительные документы,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включенные в межведомственный перечень;».</w:t>
      </w:r>
    </w:p>
    <w:p w:rsidR="001F7B60" w:rsidRPr="002C39B4" w:rsidRDefault="002C39B4" w:rsidP="001F7B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C44143" w:rsidRPr="002C39B4">
        <w:rPr>
          <w:sz w:val="28"/>
          <w:szCs w:val="28"/>
        </w:rPr>
        <w:t>Дополнить пункт 1.8. раздела 1 регламента п</w:t>
      </w:r>
      <w:r w:rsidR="001F7B60" w:rsidRPr="002C39B4">
        <w:rPr>
          <w:sz w:val="28"/>
          <w:szCs w:val="28"/>
        </w:rPr>
        <w:t>одпункт</w:t>
      </w:r>
      <w:r w:rsidR="00C44143" w:rsidRPr="002C39B4">
        <w:rPr>
          <w:sz w:val="28"/>
          <w:szCs w:val="28"/>
        </w:rPr>
        <w:t>ом</w:t>
      </w:r>
      <w:r w:rsidR="001F7B60" w:rsidRPr="002C39B4">
        <w:rPr>
          <w:sz w:val="28"/>
          <w:szCs w:val="28"/>
        </w:rPr>
        <w:t xml:space="preserve"> 15 следующе</w:t>
      </w:r>
      <w:r w:rsidR="00C44143" w:rsidRPr="002C39B4">
        <w:rPr>
          <w:sz w:val="28"/>
          <w:szCs w:val="28"/>
        </w:rPr>
        <w:t>го</w:t>
      </w:r>
      <w:r w:rsidR="001F7B60" w:rsidRPr="002C39B4">
        <w:rPr>
          <w:sz w:val="28"/>
          <w:szCs w:val="28"/>
        </w:rPr>
        <w:t xml:space="preserve"> </w:t>
      </w:r>
      <w:r w:rsidR="00C44143" w:rsidRPr="002C39B4">
        <w:rPr>
          <w:sz w:val="28"/>
          <w:szCs w:val="28"/>
        </w:rPr>
        <w:t>содержания</w:t>
      </w:r>
      <w:r w:rsidR="001F7B60" w:rsidRPr="002C39B4">
        <w:rPr>
          <w:sz w:val="28"/>
          <w:szCs w:val="28"/>
        </w:rPr>
        <w:t>:</w:t>
      </w:r>
    </w:p>
    <w:p w:rsidR="001F7B60" w:rsidRPr="002C39B4" w:rsidRDefault="001F7B60" w:rsidP="001F7B60">
      <w:pPr>
        <w:ind w:firstLine="559"/>
        <w:jc w:val="both"/>
        <w:rPr>
          <w:sz w:val="28"/>
          <w:szCs w:val="28"/>
        </w:rPr>
      </w:pPr>
      <w:proofErr w:type="gramStart"/>
      <w:r w:rsidRPr="002C39B4">
        <w:rPr>
          <w:sz w:val="28"/>
          <w:szCs w:val="28"/>
        </w:rPr>
        <w:t xml:space="preserve">«15) истребовать в рамках межведомственного информационного взаимодействия документы и (или) информацию, включенные в </w:t>
      </w:r>
      <w:hyperlink r:id="rId6" w:history="1">
        <w:r w:rsidRPr="002C39B4">
          <w:rPr>
            <w:sz w:val="28"/>
            <w:szCs w:val="28"/>
          </w:rPr>
          <w:t>перечень</w:t>
        </w:r>
      </w:hyperlink>
      <w:r w:rsidRPr="002C39B4">
        <w:rPr>
          <w:sz w:val="28"/>
          <w:szCs w:val="28"/>
        </w:rPr>
        <w:t xml:space="preserve"> документов и (или) информации, запрашиваемых и получаемых в рамках межведомственного информационного взаимодействия органами </w:t>
      </w:r>
      <w:r w:rsidRPr="002C39B4">
        <w:rPr>
          <w:sz w:val="28"/>
          <w:szCs w:val="28"/>
        </w:rPr>
        <w:lastRenderedPageBreak/>
        <w:t>муниципального контроля при организации и проведении проверок от иных органов местного самоуправления либо подведомственных органам местного самоуправления организаций, в распоряжении которых находятся эти документы и (или) информация, утвержденный распоряжением Правительства Российской Федерации от</w:t>
      </w:r>
      <w:proofErr w:type="gramEnd"/>
      <w:r w:rsidRPr="002C39B4">
        <w:rPr>
          <w:sz w:val="28"/>
          <w:szCs w:val="28"/>
        </w:rPr>
        <w:t xml:space="preserve"> 19.04.2016 N 724-р,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указанные документы; осуществлять иные полномочия в соответствии с федеральными законами и законами Пензенской области, муниципальными правовыми актами</w:t>
      </w:r>
      <w:proofErr w:type="gramStart"/>
      <w:r w:rsidRPr="002C39B4">
        <w:rPr>
          <w:sz w:val="28"/>
          <w:szCs w:val="28"/>
        </w:rPr>
        <w:t>.».</w:t>
      </w:r>
      <w:proofErr w:type="gramEnd"/>
    </w:p>
    <w:p w:rsidR="005C1F94" w:rsidRPr="002C39B4" w:rsidRDefault="002C39B4" w:rsidP="005C1F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="005C1F94" w:rsidRPr="002C39B4">
        <w:rPr>
          <w:sz w:val="28"/>
          <w:szCs w:val="28"/>
        </w:rPr>
        <w:t>Подпункт 2.1.1. пункта 2 раздела 2 регламента изложить в следующей редакции:</w:t>
      </w:r>
    </w:p>
    <w:p w:rsidR="005C1F94" w:rsidRPr="002C39B4" w:rsidRDefault="005C1F94" w:rsidP="005C1F94">
      <w:pPr>
        <w:ind w:firstLine="567"/>
        <w:jc w:val="both"/>
        <w:rPr>
          <w:sz w:val="28"/>
          <w:szCs w:val="28"/>
        </w:rPr>
      </w:pPr>
      <w:r w:rsidRPr="002C39B4">
        <w:rPr>
          <w:sz w:val="28"/>
          <w:szCs w:val="28"/>
        </w:rPr>
        <w:t xml:space="preserve">«2.1.1. </w:t>
      </w:r>
      <w:proofErr w:type="gramStart"/>
      <w:r w:rsidRPr="002C39B4">
        <w:rPr>
          <w:sz w:val="28"/>
          <w:szCs w:val="28"/>
        </w:rPr>
        <w:t>Справочная информация (место нахождения, график (режим работы Администрации, справочные телефоны Администрации, адрес официального сайта Администрации в информационно-коммуникационной сети «Интернет» и адрес электронной почты) размещается на официальном сайте в информационно-коммуникационной сети «Интернет», на Едином портале и Региональном портале.».</w:t>
      </w:r>
      <w:proofErr w:type="gramEnd"/>
    </w:p>
    <w:p w:rsidR="001F7B60" w:rsidRDefault="002C39B4" w:rsidP="000E68E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="005C1F94">
        <w:rPr>
          <w:sz w:val="28"/>
          <w:szCs w:val="28"/>
        </w:rPr>
        <w:t>Пункт 3.2. раздела 3 регламента исключить.</w:t>
      </w:r>
    </w:p>
    <w:p w:rsidR="000E68E5" w:rsidRPr="009E1284" w:rsidRDefault="000E68E5" w:rsidP="000E68E5">
      <w:pPr>
        <w:ind w:firstLine="540"/>
        <w:jc w:val="both"/>
        <w:outlineLvl w:val="0"/>
        <w:rPr>
          <w:color w:val="FF0000"/>
          <w:sz w:val="28"/>
          <w:szCs w:val="28"/>
        </w:rPr>
      </w:pPr>
      <w:r w:rsidRPr="009E1284">
        <w:rPr>
          <w:bCs/>
          <w:sz w:val="28"/>
          <w:szCs w:val="28"/>
        </w:rPr>
        <w:t>1.</w:t>
      </w:r>
      <w:r w:rsidR="002C39B4">
        <w:rPr>
          <w:bCs/>
          <w:sz w:val="28"/>
          <w:szCs w:val="28"/>
        </w:rPr>
        <w:t>7</w:t>
      </w:r>
      <w:r w:rsidRPr="009E1284">
        <w:rPr>
          <w:bCs/>
          <w:sz w:val="28"/>
          <w:szCs w:val="28"/>
        </w:rPr>
        <w:t xml:space="preserve">.  Наименование  пункта  3.3 регламента  изложить в </w:t>
      </w:r>
      <w:r>
        <w:rPr>
          <w:bCs/>
          <w:sz w:val="28"/>
          <w:szCs w:val="28"/>
        </w:rPr>
        <w:t>следующей</w:t>
      </w:r>
      <w:r w:rsidRPr="009E1284">
        <w:rPr>
          <w:bCs/>
          <w:sz w:val="28"/>
          <w:szCs w:val="28"/>
        </w:rPr>
        <w:t xml:space="preserve"> редакции «</w:t>
      </w:r>
      <w:r w:rsidRPr="009E1284">
        <w:rPr>
          <w:sz w:val="28"/>
          <w:szCs w:val="28"/>
        </w:rPr>
        <w:t>3.3.Организация и проведение мероприятий, направленных на профилактику нарушений обязательных требований,   требований, установленных  муниципальными правовыми актами</w:t>
      </w:r>
      <w:proofErr w:type="gramStart"/>
      <w:r w:rsidRPr="009E1284">
        <w:rPr>
          <w:sz w:val="28"/>
          <w:szCs w:val="28"/>
        </w:rPr>
        <w:t>.»;</w:t>
      </w:r>
      <w:proofErr w:type="gramEnd"/>
    </w:p>
    <w:p w:rsidR="000E68E5" w:rsidRPr="009E1284" w:rsidRDefault="000E68E5" w:rsidP="000E68E5">
      <w:pPr>
        <w:ind w:firstLine="540"/>
        <w:jc w:val="both"/>
        <w:outlineLvl w:val="0"/>
        <w:rPr>
          <w:sz w:val="28"/>
          <w:szCs w:val="28"/>
        </w:rPr>
      </w:pPr>
      <w:r w:rsidRPr="009E1284">
        <w:rPr>
          <w:sz w:val="28"/>
          <w:szCs w:val="28"/>
        </w:rPr>
        <w:t>1.</w:t>
      </w:r>
      <w:r w:rsidR="002C39B4">
        <w:rPr>
          <w:sz w:val="28"/>
          <w:szCs w:val="28"/>
        </w:rPr>
        <w:t xml:space="preserve">8. </w:t>
      </w:r>
      <w:r w:rsidR="008A3675">
        <w:rPr>
          <w:sz w:val="28"/>
          <w:szCs w:val="28"/>
        </w:rPr>
        <w:t>П</w:t>
      </w:r>
      <w:r w:rsidRPr="009E1284">
        <w:rPr>
          <w:sz w:val="28"/>
          <w:szCs w:val="28"/>
        </w:rPr>
        <w:t xml:space="preserve">одпункт 3.3.1 </w:t>
      </w:r>
      <w:r w:rsidR="008A3675">
        <w:rPr>
          <w:sz w:val="28"/>
          <w:szCs w:val="28"/>
        </w:rPr>
        <w:t xml:space="preserve">пункта 3 регламента </w:t>
      </w:r>
      <w:r w:rsidRPr="009E1284">
        <w:rPr>
          <w:sz w:val="28"/>
          <w:szCs w:val="28"/>
        </w:rPr>
        <w:t xml:space="preserve">изложить  в </w:t>
      </w:r>
      <w:r>
        <w:rPr>
          <w:sz w:val="28"/>
          <w:szCs w:val="28"/>
        </w:rPr>
        <w:t>следующей</w:t>
      </w:r>
      <w:r w:rsidRPr="009E1284">
        <w:rPr>
          <w:sz w:val="28"/>
          <w:szCs w:val="28"/>
        </w:rPr>
        <w:t xml:space="preserve"> редакции: </w:t>
      </w:r>
    </w:p>
    <w:p w:rsidR="000E68E5" w:rsidRDefault="000E68E5" w:rsidP="000E68E5">
      <w:pPr>
        <w:ind w:firstLine="540"/>
        <w:jc w:val="both"/>
        <w:outlineLvl w:val="0"/>
        <w:rPr>
          <w:sz w:val="28"/>
          <w:szCs w:val="28"/>
        </w:rPr>
      </w:pPr>
      <w:r w:rsidRPr="009E1284">
        <w:rPr>
          <w:sz w:val="28"/>
          <w:szCs w:val="28"/>
        </w:rPr>
        <w:t xml:space="preserve">«3.3.1. </w:t>
      </w:r>
      <w:proofErr w:type="gramStart"/>
      <w:r w:rsidRPr="009E1284">
        <w:rPr>
          <w:sz w:val="28"/>
          <w:szCs w:val="28"/>
        </w:rPr>
        <w:t>Основанием для начала административной процедуры по организации и проведению мероприятий, направленных на профилактику нарушений обязательных требований, а также требований установленных муниципальными  правовыми актами (далее</w:t>
      </w:r>
      <w:r w:rsidR="008A3675">
        <w:rPr>
          <w:sz w:val="28"/>
          <w:szCs w:val="28"/>
        </w:rPr>
        <w:t xml:space="preserve"> </w:t>
      </w:r>
      <w:r w:rsidRPr="009E1284">
        <w:rPr>
          <w:sz w:val="28"/>
          <w:szCs w:val="28"/>
        </w:rPr>
        <w:t xml:space="preserve">- обязательные требования) является программа профилактики нарушений, ежегодно утверждаемая постановлением </w:t>
      </w:r>
      <w:r w:rsidR="008A3675">
        <w:rPr>
          <w:sz w:val="28"/>
          <w:szCs w:val="28"/>
        </w:rPr>
        <w:t>а</w:t>
      </w:r>
      <w:r w:rsidRPr="009E1284">
        <w:rPr>
          <w:sz w:val="28"/>
          <w:szCs w:val="28"/>
        </w:rPr>
        <w:t xml:space="preserve">дминистрации </w:t>
      </w:r>
      <w:r w:rsidR="009655FE">
        <w:rPr>
          <w:sz w:val="28"/>
          <w:szCs w:val="28"/>
        </w:rPr>
        <w:t>Яснополянского</w:t>
      </w:r>
      <w:r w:rsidR="008A3675" w:rsidRPr="00F874B2">
        <w:rPr>
          <w:sz w:val="28"/>
          <w:szCs w:val="28"/>
        </w:rPr>
        <w:t xml:space="preserve"> сельсовета</w:t>
      </w:r>
      <w:r w:rsidR="008A3675" w:rsidRPr="009E1284">
        <w:rPr>
          <w:sz w:val="28"/>
          <w:szCs w:val="28"/>
        </w:rPr>
        <w:t xml:space="preserve"> </w:t>
      </w:r>
      <w:r w:rsidRPr="009E1284">
        <w:rPr>
          <w:sz w:val="28"/>
          <w:szCs w:val="28"/>
        </w:rPr>
        <w:t>Кузнецкого района Пензенской области до 31 декабря года, предшествующего году их проведения.»;</w:t>
      </w:r>
      <w:proofErr w:type="gramEnd"/>
    </w:p>
    <w:p w:rsidR="000E68E5" w:rsidRPr="009E1284" w:rsidRDefault="000E68E5" w:rsidP="000E68E5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2C39B4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BC5E76">
        <w:rPr>
          <w:sz w:val="28"/>
          <w:szCs w:val="28"/>
        </w:rPr>
        <w:t xml:space="preserve"> </w:t>
      </w:r>
      <w:proofErr w:type="gramStart"/>
      <w:r w:rsidR="008A3675">
        <w:rPr>
          <w:sz w:val="28"/>
          <w:szCs w:val="28"/>
        </w:rPr>
        <w:t>П</w:t>
      </w:r>
      <w:r w:rsidRPr="009E1284">
        <w:rPr>
          <w:sz w:val="28"/>
          <w:szCs w:val="28"/>
        </w:rPr>
        <w:t>одпункт 3.</w:t>
      </w:r>
      <w:r>
        <w:rPr>
          <w:sz w:val="28"/>
          <w:szCs w:val="28"/>
        </w:rPr>
        <w:t>3</w:t>
      </w:r>
      <w:r w:rsidRPr="009E1284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9E1284">
        <w:rPr>
          <w:sz w:val="28"/>
          <w:szCs w:val="28"/>
        </w:rPr>
        <w:t xml:space="preserve">.  </w:t>
      </w:r>
      <w:r w:rsidR="008A3675">
        <w:rPr>
          <w:sz w:val="28"/>
          <w:szCs w:val="28"/>
        </w:rPr>
        <w:t xml:space="preserve">пункта 3 </w:t>
      </w:r>
      <w:r w:rsidRPr="009E1284">
        <w:rPr>
          <w:sz w:val="28"/>
          <w:szCs w:val="28"/>
        </w:rPr>
        <w:t>регламента дополнить словами</w:t>
      </w:r>
      <w:r>
        <w:rPr>
          <w:sz w:val="28"/>
          <w:szCs w:val="28"/>
        </w:rPr>
        <w:t xml:space="preserve"> «Предостережение о  недопустимости  нарушений обязательных требований не может содержать  требования предоставления юридическим лицом, индивидуальным  предпринимателем сведений и документов, за  исключением сведений о  принятых юридическим лицом, индивидуальным  предпринимателем мерах  по обеспечению соблюдения обязательных требований.».</w:t>
      </w:r>
      <w:proofErr w:type="gramEnd"/>
    </w:p>
    <w:p w:rsidR="000E68E5" w:rsidRPr="009E1284" w:rsidRDefault="000E68E5" w:rsidP="000E68E5">
      <w:pPr>
        <w:ind w:firstLine="540"/>
        <w:jc w:val="both"/>
        <w:outlineLvl w:val="0"/>
        <w:rPr>
          <w:sz w:val="28"/>
          <w:szCs w:val="28"/>
        </w:rPr>
      </w:pPr>
      <w:r w:rsidRPr="009E1284">
        <w:rPr>
          <w:sz w:val="28"/>
          <w:szCs w:val="28"/>
        </w:rPr>
        <w:t>1.</w:t>
      </w:r>
      <w:r w:rsidR="002C39B4">
        <w:rPr>
          <w:sz w:val="28"/>
          <w:szCs w:val="28"/>
        </w:rPr>
        <w:t>10</w:t>
      </w:r>
      <w:r w:rsidRPr="009E1284">
        <w:rPr>
          <w:sz w:val="28"/>
          <w:szCs w:val="28"/>
        </w:rPr>
        <w:t xml:space="preserve">.   </w:t>
      </w:r>
      <w:r w:rsidR="009128F4">
        <w:rPr>
          <w:sz w:val="28"/>
          <w:szCs w:val="28"/>
        </w:rPr>
        <w:t>П</w:t>
      </w:r>
      <w:r w:rsidRPr="009E1284">
        <w:rPr>
          <w:sz w:val="28"/>
          <w:szCs w:val="28"/>
        </w:rPr>
        <w:t xml:space="preserve">одпункт 3.7.3.4  </w:t>
      </w:r>
      <w:r w:rsidR="009128F4">
        <w:rPr>
          <w:sz w:val="28"/>
          <w:szCs w:val="28"/>
        </w:rPr>
        <w:t xml:space="preserve">пункта 3 </w:t>
      </w:r>
      <w:r w:rsidRPr="009E1284">
        <w:rPr>
          <w:sz w:val="28"/>
          <w:szCs w:val="28"/>
        </w:rPr>
        <w:t xml:space="preserve">регламента дополнить словами «При выявлении  по результатам предварительной проверки  лиц, допустивших нарушение обязательных  требований, получении достаточных данных о фактах, указанных в части 2 статьи 10  </w:t>
      </w:r>
      <w:hyperlink r:id="rId7" w:tgtFrame="_blank" w:history="1">
        <w:r w:rsidRPr="009E1284">
          <w:rPr>
            <w:rStyle w:val="a3"/>
            <w:color w:val="auto"/>
            <w:sz w:val="28"/>
            <w:szCs w:val="28"/>
            <w:u w:val="none"/>
          </w:rPr>
          <w:t xml:space="preserve">Федерального </w:t>
        </w:r>
        <w:proofErr w:type="gramStart"/>
        <w:r w:rsidRPr="009E1284">
          <w:rPr>
            <w:rStyle w:val="a3"/>
            <w:color w:val="auto"/>
            <w:sz w:val="28"/>
            <w:szCs w:val="28"/>
            <w:u w:val="none"/>
          </w:rPr>
          <w:t>закон</w:t>
        </w:r>
        <w:proofErr w:type="gramEnd"/>
      </w:hyperlink>
      <w:r w:rsidRPr="009E1284">
        <w:rPr>
          <w:sz w:val="28"/>
          <w:szCs w:val="28"/>
        </w:rPr>
        <w:t xml:space="preserve">а от 26.12.2008 </w:t>
      </w:r>
      <w:r w:rsidRPr="009E1284">
        <w:rPr>
          <w:sz w:val="28"/>
          <w:szCs w:val="28"/>
        </w:rPr>
        <w:lastRenderedPageBreak/>
        <w:t xml:space="preserve">№ 294-ФЗ «О защите прав юридических лиц и индивидуальных предпринимателей при осуществлении государственного </w:t>
      </w:r>
      <w:r w:rsidRPr="009E1284">
        <w:rPr>
          <w:rStyle w:val="a4"/>
          <w:i w:val="0"/>
          <w:sz w:val="28"/>
          <w:szCs w:val="28"/>
        </w:rPr>
        <w:t>контроля</w:t>
      </w:r>
      <w:r w:rsidRPr="009E1284">
        <w:rPr>
          <w:i/>
          <w:sz w:val="28"/>
          <w:szCs w:val="28"/>
        </w:rPr>
        <w:t xml:space="preserve"> </w:t>
      </w:r>
      <w:r w:rsidRPr="009E1284">
        <w:rPr>
          <w:sz w:val="28"/>
          <w:szCs w:val="28"/>
        </w:rPr>
        <w:t>(надзора)</w:t>
      </w:r>
      <w:r w:rsidRPr="009E1284">
        <w:rPr>
          <w:i/>
          <w:sz w:val="28"/>
          <w:szCs w:val="28"/>
        </w:rPr>
        <w:t xml:space="preserve"> </w:t>
      </w:r>
      <w:r w:rsidRPr="009E1284">
        <w:rPr>
          <w:sz w:val="28"/>
          <w:szCs w:val="28"/>
        </w:rPr>
        <w:t>и</w:t>
      </w:r>
      <w:r w:rsidRPr="009E1284">
        <w:rPr>
          <w:i/>
          <w:sz w:val="28"/>
          <w:szCs w:val="28"/>
        </w:rPr>
        <w:t xml:space="preserve"> </w:t>
      </w:r>
      <w:r w:rsidRPr="009E1284">
        <w:rPr>
          <w:rStyle w:val="a4"/>
          <w:i w:val="0"/>
          <w:sz w:val="28"/>
          <w:szCs w:val="28"/>
        </w:rPr>
        <w:t>муниципального</w:t>
      </w:r>
      <w:r w:rsidRPr="009E1284">
        <w:rPr>
          <w:sz w:val="28"/>
          <w:szCs w:val="28"/>
        </w:rPr>
        <w:t xml:space="preserve"> контроля», уполномоченное должностное лицо органа  муниципального контроля подготавливает мотивированное представление о назначении внеплановой проверки по основаниям, указанным  в пункте 2 части 2 статьи 10  </w:t>
      </w:r>
      <w:hyperlink r:id="rId8" w:tgtFrame="_blank" w:history="1">
        <w:r w:rsidRPr="009E1284">
          <w:rPr>
            <w:rStyle w:val="a3"/>
            <w:color w:val="auto"/>
            <w:sz w:val="28"/>
            <w:szCs w:val="28"/>
            <w:u w:val="none"/>
          </w:rPr>
          <w:t xml:space="preserve">Федерального </w:t>
        </w:r>
        <w:proofErr w:type="gramStart"/>
        <w:r w:rsidRPr="009E1284">
          <w:rPr>
            <w:rStyle w:val="a3"/>
            <w:color w:val="auto"/>
            <w:sz w:val="28"/>
            <w:szCs w:val="28"/>
            <w:u w:val="none"/>
          </w:rPr>
          <w:t>закон</w:t>
        </w:r>
        <w:proofErr w:type="gramEnd"/>
      </w:hyperlink>
      <w:r w:rsidRPr="009E1284">
        <w:rPr>
          <w:sz w:val="28"/>
          <w:szCs w:val="28"/>
        </w:rPr>
        <w:t xml:space="preserve">а от 26.12.2008 № 294-ФЗ «О защите прав юридических лиц и индивидуальных предпринимателей при осуществлении государственного </w:t>
      </w:r>
      <w:r w:rsidRPr="009E1284">
        <w:rPr>
          <w:rStyle w:val="a4"/>
          <w:i w:val="0"/>
          <w:sz w:val="28"/>
          <w:szCs w:val="28"/>
        </w:rPr>
        <w:t>контроля</w:t>
      </w:r>
      <w:r w:rsidRPr="009E1284">
        <w:rPr>
          <w:i/>
          <w:sz w:val="28"/>
          <w:szCs w:val="28"/>
        </w:rPr>
        <w:t xml:space="preserve"> </w:t>
      </w:r>
      <w:r w:rsidRPr="009E1284">
        <w:rPr>
          <w:sz w:val="28"/>
          <w:szCs w:val="28"/>
        </w:rPr>
        <w:t>(надзора)</w:t>
      </w:r>
      <w:r w:rsidRPr="009E1284">
        <w:rPr>
          <w:i/>
          <w:sz w:val="28"/>
          <w:szCs w:val="28"/>
        </w:rPr>
        <w:t xml:space="preserve"> </w:t>
      </w:r>
      <w:r w:rsidRPr="009E1284">
        <w:rPr>
          <w:sz w:val="28"/>
          <w:szCs w:val="28"/>
        </w:rPr>
        <w:t>и</w:t>
      </w:r>
      <w:r w:rsidRPr="009E1284">
        <w:rPr>
          <w:i/>
          <w:sz w:val="28"/>
          <w:szCs w:val="28"/>
        </w:rPr>
        <w:t xml:space="preserve"> </w:t>
      </w:r>
      <w:r w:rsidRPr="009E1284">
        <w:rPr>
          <w:rStyle w:val="a4"/>
          <w:i w:val="0"/>
          <w:sz w:val="28"/>
          <w:szCs w:val="28"/>
        </w:rPr>
        <w:t>муниципального</w:t>
      </w:r>
      <w:r w:rsidRPr="009E1284">
        <w:rPr>
          <w:sz w:val="28"/>
          <w:szCs w:val="28"/>
        </w:rPr>
        <w:t xml:space="preserve"> контроля»»;</w:t>
      </w:r>
    </w:p>
    <w:p w:rsidR="000E68E5" w:rsidRPr="009E1284" w:rsidRDefault="000E68E5" w:rsidP="000E68E5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2C39B4">
        <w:rPr>
          <w:sz w:val="28"/>
          <w:szCs w:val="28"/>
        </w:rPr>
        <w:t>11</w:t>
      </w:r>
      <w:r w:rsidRPr="009E1284">
        <w:rPr>
          <w:sz w:val="28"/>
          <w:szCs w:val="28"/>
        </w:rPr>
        <w:t xml:space="preserve">. </w:t>
      </w:r>
      <w:r w:rsidR="003F1799">
        <w:rPr>
          <w:sz w:val="28"/>
          <w:szCs w:val="28"/>
        </w:rPr>
        <w:t>П</w:t>
      </w:r>
      <w:r w:rsidRPr="009E1284">
        <w:rPr>
          <w:sz w:val="28"/>
          <w:szCs w:val="28"/>
        </w:rPr>
        <w:t xml:space="preserve">одпункты 3.10.3.-3.10.5 </w:t>
      </w:r>
      <w:r w:rsidR="003F1799">
        <w:rPr>
          <w:sz w:val="28"/>
          <w:szCs w:val="28"/>
        </w:rPr>
        <w:t>пункта 3</w:t>
      </w:r>
      <w:r w:rsidRPr="009E1284">
        <w:rPr>
          <w:sz w:val="28"/>
          <w:szCs w:val="28"/>
        </w:rPr>
        <w:t xml:space="preserve"> регламента изложить в </w:t>
      </w:r>
      <w:r w:rsidR="003F1799">
        <w:rPr>
          <w:sz w:val="28"/>
          <w:szCs w:val="28"/>
        </w:rPr>
        <w:t xml:space="preserve">следующей </w:t>
      </w:r>
      <w:r w:rsidRPr="009E1284">
        <w:rPr>
          <w:sz w:val="28"/>
          <w:szCs w:val="28"/>
        </w:rPr>
        <w:t xml:space="preserve"> редакции:  </w:t>
      </w:r>
    </w:p>
    <w:p w:rsidR="000E68E5" w:rsidRPr="009E1284" w:rsidRDefault="000E68E5" w:rsidP="000E68E5">
      <w:pPr>
        <w:ind w:firstLine="540"/>
        <w:jc w:val="both"/>
        <w:rPr>
          <w:sz w:val="28"/>
          <w:szCs w:val="28"/>
        </w:rPr>
      </w:pPr>
      <w:r w:rsidRPr="009E1284">
        <w:rPr>
          <w:bCs/>
          <w:sz w:val="28"/>
          <w:szCs w:val="28"/>
        </w:rPr>
        <w:t>«</w:t>
      </w:r>
      <w:r w:rsidRPr="009E1284">
        <w:rPr>
          <w:sz w:val="28"/>
          <w:szCs w:val="28"/>
        </w:rPr>
        <w:t>3.10.3.</w:t>
      </w:r>
      <w:r w:rsidR="003F1799">
        <w:rPr>
          <w:sz w:val="28"/>
          <w:szCs w:val="28"/>
        </w:rPr>
        <w:t xml:space="preserve"> </w:t>
      </w:r>
      <w:r w:rsidRPr="009E1284">
        <w:rPr>
          <w:sz w:val="28"/>
          <w:szCs w:val="28"/>
        </w:rPr>
        <w:t>Мероприятия по контролю без взаимодействия с юридическими лицами, индивидуальными предпринимателями проводятся уполномоченными должностными лицами органа муниципального контроля в пределах своей компетенции.</w:t>
      </w:r>
    </w:p>
    <w:p w:rsidR="000E68E5" w:rsidRPr="009E1284" w:rsidRDefault="000E68E5" w:rsidP="000E68E5">
      <w:pPr>
        <w:ind w:firstLine="540"/>
        <w:jc w:val="both"/>
        <w:rPr>
          <w:sz w:val="28"/>
          <w:szCs w:val="28"/>
        </w:rPr>
      </w:pPr>
      <w:r w:rsidRPr="009E1284">
        <w:rPr>
          <w:sz w:val="28"/>
          <w:szCs w:val="28"/>
        </w:rPr>
        <w:t xml:space="preserve">3.10.4. </w:t>
      </w:r>
      <w:proofErr w:type="gramStart"/>
      <w:r w:rsidRPr="009E1284">
        <w:rPr>
          <w:sz w:val="28"/>
          <w:szCs w:val="28"/>
        </w:rPr>
        <w:t>В случае выявления при проведении мероприятий по контролю нарушений обязательных требований, требований, установленных муниципальными правовыми актами, должностные лица органа муниципального контроля принимают в пределах своей компетенции меры по пресечению таких нарушений, а также направляют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</w:t>
      </w:r>
      <w:proofErr w:type="gramEnd"/>
      <w:r w:rsidRPr="009E1284">
        <w:rPr>
          <w:sz w:val="28"/>
          <w:szCs w:val="28"/>
        </w:rPr>
        <w:t xml:space="preserve"> юридического лица, индивидуального предпринимателя по основаниям, указанным в </w:t>
      </w:r>
      <w:hyperlink r:id="rId9" w:history="1">
        <w:r w:rsidRPr="009E1284">
          <w:rPr>
            <w:sz w:val="28"/>
            <w:szCs w:val="28"/>
          </w:rPr>
          <w:t>пункте 2 части 2 статьи 10</w:t>
        </w:r>
      </w:hyperlink>
      <w:r w:rsidRPr="009E1284">
        <w:rPr>
          <w:sz w:val="28"/>
          <w:szCs w:val="28"/>
        </w:rPr>
        <w:t xml:space="preserve"> Федерального закона № 294-ФЗ.</w:t>
      </w:r>
    </w:p>
    <w:p w:rsidR="000E68E5" w:rsidRDefault="000E68E5" w:rsidP="000E68E5">
      <w:pPr>
        <w:ind w:firstLine="540"/>
        <w:jc w:val="both"/>
        <w:rPr>
          <w:sz w:val="28"/>
          <w:szCs w:val="28"/>
        </w:rPr>
      </w:pPr>
      <w:r w:rsidRPr="009E1284">
        <w:rPr>
          <w:sz w:val="28"/>
          <w:szCs w:val="28"/>
        </w:rPr>
        <w:t xml:space="preserve">3.10.5. </w:t>
      </w:r>
      <w:proofErr w:type="gramStart"/>
      <w:r w:rsidRPr="009E1284">
        <w:rPr>
          <w:sz w:val="28"/>
          <w:szCs w:val="28"/>
        </w:rPr>
        <w:t xml:space="preserve">В случае получения в ходе проведения мероприятий по контролю без взаимодействия с юридическими лицами, индивидуальными предпринимателями сведений о готовящихся нарушениях или признаках нарушения обязательных требований, указанных в </w:t>
      </w:r>
      <w:hyperlink w:anchor="Par11" w:history="1">
        <w:r w:rsidRPr="009E1284">
          <w:rPr>
            <w:sz w:val="28"/>
            <w:szCs w:val="28"/>
          </w:rPr>
          <w:t>частях 5</w:t>
        </w:r>
      </w:hyperlink>
      <w:r w:rsidRPr="009E1284">
        <w:rPr>
          <w:sz w:val="28"/>
          <w:szCs w:val="28"/>
        </w:rPr>
        <w:t xml:space="preserve"> - </w:t>
      </w:r>
      <w:hyperlink w:anchor="Par13" w:history="1">
        <w:r w:rsidRPr="009E1284">
          <w:rPr>
            <w:sz w:val="28"/>
            <w:szCs w:val="28"/>
          </w:rPr>
          <w:t>7 статьи 8.2</w:t>
        </w:r>
      </w:hyperlink>
      <w:r w:rsidRPr="009E1284">
        <w:rPr>
          <w:sz w:val="28"/>
          <w:szCs w:val="28"/>
        </w:rPr>
        <w:t xml:space="preserve"> Федерального закона № 294-ФЗ, орган муниципального контроля направляет юридическому лицу, индивидуальному предпринимателю предостережение о недопустимости нарушения обязательных требований.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При отсутствии  достоверной информации о лице, допустившем нарушении  обязательных  требований, достаточных данных о  фактах, указанных в части 2 статьи 10 </w:t>
      </w:r>
      <w:hyperlink r:id="rId10" w:tgtFrame="_blank" w:history="1">
        <w:r w:rsidRPr="00D00890">
          <w:rPr>
            <w:rStyle w:val="a3"/>
            <w:color w:val="auto"/>
            <w:sz w:val="28"/>
            <w:szCs w:val="28"/>
            <w:u w:val="none"/>
          </w:rPr>
          <w:t>Федеральным законом</w:t>
        </w:r>
      </w:hyperlink>
      <w:r w:rsidRPr="00D00890">
        <w:rPr>
          <w:sz w:val="28"/>
          <w:szCs w:val="28"/>
        </w:rPr>
        <w:t xml:space="preserve"> от 26.12.2008 № 294-ФЗ «О защите прав юридических лиц и индивидуальных предпринимателей при осуществлении государственного </w:t>
      </w:r>
      <w:r w:rsidRPr="00D00890">
        <w:rPr>
          <w:rStyle w:val="a4"/>
          <w:i w:val="0"/>
          <w:sz w:val="28"/>
          <w:szCs w:val="28"/>
        </w:rPr>
        <w:t>контроля</w:t>
      </w:r>
      <w:r w:rsidRPr="00D00890">
        <w:rPr>
          <w:i/>
          <w:sz w:val="28"/>
          <w:szCs w:val="28"/>
        </w:rPr>
        <w:t xml:space="preserve"> </w:t>
      </w:r>
      <w:r w:rsidRPr="00D00890">
        <w:rPr>
          <w:sz w:val="28"/>
          <w:szCs w:val="28"/>
        </w:rPr>
        <w:t>(надзора)</w:t>
      </w:r>
      <w:r w:rsidRPr="00D00890">
        <w:rPr>
          <w:i/>
          <w:sz w:val="28"/>
          <w:szCs w:val="28"/>
        </w:rPr>
        <w:t xml:space="preserve"> </w:t>
      </w:r>
      <w:r w:rsidRPr="00D00890">
        <w:rPr>
          <w:sz w:val="28"/>
          <w:szCs w:val="28"/>
        </w:rPr>
        <w:t>и</w:t>
      </w:r>
      <w:r w:rsidRPr="00D00890">
        <w:rPr>
          <w:i/>
          <w:sz w:val="28"/>
          <w:szCs w:val="28"/>
        </w:rPr>
        <w:t xml:space="preserve"> </w:t>
      </w:r>
      <w:r w:rsidRPr="00D00890">
        <w:rPr>
          <w:rStyle w:val="a4"/>
          <w:i w:val="0"/>
          <w:sz w:val="28"/>
          <w:szCs w:val="28"/>
        </w:rPr>
        <w:t>муниципального</w:t>
      </w:r>
      <w:r w:rsidRPr="00D00890">
        <w:rPr>
          <w:sz w:val="28"/>
          <w:szCs w:val="28"/>
        </w:rPr>
        <w:t xml:space="preserve"> контроля»</w:t>
      </w:r>
      <w:r>
        <w:rPr>
          <w:sz w:val="28"/>
          <w:szCs w:val="28"/>
        </w:rPr>
        <w:t>, уполномоченными лицами органа муниципального  контроля  может быть проведена предварительная проверка поступившей информации.</w:t>
      </w:r>
      <w:proofErr w:type="gramEnd"/>
    </w:p>
    <w:p w:rsidR="000E68E5" w:rsidRDefault="000E68E5" w:rsidP="000E68E5">
      <w:pPr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ходе проведения  предварительной проверки поступившей информации принимаются меры по запросу дополнительных сведений и материалов (в том числе в устном порядке) у лиц, направивших заявления и обращения, представивших информацию, проводится рассмотрение документов юридического лица, индивидуального предпринимателя, </w:t>
      </w:r>
      <w:r>
        <w:rPr>
          <w:sz w:val="28"/>
          <w:szCs w:val="28"/>
        </w:rPr>
        <w:lastRenderedPageBreak/>
        <w:t>имеющихся в распоряжении органа муниципального контроля, при необходимости проводятся мероприятия по контролю без взаимодействия с юридическими лицами, индивидуальными предпринимателями и без возложения на указанных</w:t>
      </w:r>
      <w:proofErr w:type="gramEnd"/>
      <w:r>
        <w:rPr>
          <w:sz w:val="28"/>
          <w:szCs w:val="28"/>
        </w:rPr>
        <w:t xml:space="preserve"> лиц обязанности по предоставлению информации  и исполнению требований органов муниципального контроля. В рамках предварительной проверки у юридического лица, индивидуального предпринимателя могут быть запрошены пояснения  в отношении полученной информации, но  представление таких пояснений и иных документов не является обязательным. </w:t>
      </w:r>
      <w:r w:rsidRPr="009E1284">
        <w:rPr>
          <w:sz w:val="28"/>
          <w:szCs w:val="28"/>
        </w:rPr>
        <w:t xml:space="preserve">При выявлении  по результатам предварительной проверки  лиц, допустивших нарушение обязательных  требований, получении достаточных данных о фактах, указанных в части 2 статьи 10  </w:t>
      </w:r>
      <w:hyperlink r:id="rId11" w:tgtFrame="_blank" w:history="1">
        <w:r w:rsidRPr="009E1284">
          <w:rPr>
            <w:rStyle w:val="a3"/>
            <w:color w:val="auto"/>
            <w:sz w:val="28"/>
            <w:szCs w:val="28"/>
            <w:u w:val="none"/>
          </w:rPr>
          <w:t xml:space="preserve">Федерального </w:t>
        </w:r>
        <w:proofErr w:type="gramStart"/>
        <w:r w:rsidRPr="009E1284">
          <w:rPr>
            <w:rStyle w:val="a3"/>
            <w:color w:val="auto"/>
            <w:sz w:val="28"/>
            <w:szCs w:val="28"/>
            <w:u w:val="none"/>
          </w:rPr>
          <w:t>закон</w:t>
        </w:r>
        <w:proofErr w:type="gramEnd"/>
      </w:hyperlink>
      <w:r w:rsidRPr="009E1284">
        <w:rPr>
          <w:sz w:val="28"/>
          <w:szCs w:val="28"/>
        </w:rPr>
        <w:t xml:space="preserve">а от 26.12.2008 № 294-ФЗ «О защите прав юридических лиц и индивидуальных предпринимателей при осуществлении государственного </w:t>
      </w:r>
      <w:r w:rsidRPr="009E1284">
        <w:rPr>
          <w:rStyle w:val="a4"/>
          <w:i w:val="0"/>
          <w:sz w:val="28"/>
          <w:szCs w:val="28"/>
        </w:rPr>
        <w:t>контроля</w:t>
      </w:r>
      <w:r w:rsidRPr="009E1284">
        <w:rPr>
          <w:i/>
          <w:sz w:val="28"/>
          <w:szCs w:val="28"/>
        </w:rPr>
        <w:t xml:space="preserve"> </w:t>
      </w:r>
      <w:r w:rsidRPr="009E1284">
        <w:rPr>
          <w:sz w:val="28"/>
          <w:szCs w:val="28"/>
        </w:rPr>
        <w:t>(надзора)</w:t>
      </w:r>
      <w:r w:rsidRPr="009E1284">
        <w:rPr>
          <w:i/>
          <w:sz w:val="28"/>
          <w:szCs w:val="28"/>
        </w:rPr>
        <w:t xml:space="preserve"> </w:t>
      </w:r>
      <w:r w:rsidRPr="009E1284">
        <w:rPr>
          <w:sz w:val="28"/>
          <w:szCs w:val="28"/>
        </w:rPr>
        <w:t>и</w:t>
      </w:r>
      <w:r w:rsidRPr="009E1284">
        <w:rPr>
          <w:i/>
          <w:sz w:val="28"/>
          <w:szCs w:val="28"/>
        </w:rPr>
        <w:t xml:space="preserve"> </w:t>
      </w:r>
      <w:r w:rsidRPr="009E1284">
        <w:rPr>
          <w:rStyle w:val="a4"/>
          <w:i w:val="0"/>
          <w:sz w:val="28"/>
          <w:szCs w:val="28"/>
        </w:rPr>
        <w:t>муниципального</w:t>
      </w:r>
      <w:r w:rsidRPr="009E1284">
        <w:rPr>
          <w:sz w:val="28"/>
          <w:szCs w:val="28"/>
        </w:rPr>
        <w:t xml:space="preserve"> контроля», уполномоченное должностное лицо органа  муниципального контроля подготавливает мотивированное представление о назначении внеплановой проверки по основаниям, указанным  в пункте 2 части 2 статьи 10  </w:t>
      </w:r>
      <w:hyperlink r:id="rId12" w:tgtFrame="_blank" w:history="1">
        <w:r w:rsidRPr="009E1284">
          <w:rPr>
            <w:rStyle w:val="a3"/>
            <w:color w:val="auto"/>
            <w:sz w:val="28"/>
            <w:szCs w:val="28"/>
            <w:u w:val="none"/>
          </w:rPr>
          <w:t xml:space="preserve">Федерального </w:t>
        </w:r>
        <w:proofErr w:type="gramStart"/>
        <w:r w:rsidRPr="009E1284">
          <w:rPr>
            <w:rStyle w:val="a3"/>
            <w:color w:val="auto"/>
            <w:sz w:val="28"/>
            <w:szCs w:val="28"/>
            <w:u w:val="none"/>
          </w:rPr>
          <w:t>закон</w:t>
        </w:r>
        <w:proofErr w:type="gramEnd"/>
      </w:hyperlink>
      <w:r w:rsidRPr="009E1284">
        <w:rPr>
          <w:sz w:val="28"/>
          <w:szCs w:val="28"/>
        </w:rPr>
        <w:t xml:space="preserve">а от 26.12.2008 № 294-ФЗ «О защите прав юридических лиц и индивидуальных предпринимателей при осуществлении государственного </w:t>
      </w:r>
      <w:r w:rsidRPr="009E1284">
        <w:rPr>
          <w:rStyle w:val="a4"/>
          <w:i w:val="0"/>
          <w:sz w:val="28"/>
          <w:szCs w:val="28"/>
        </w:rPr>
        <w:t>контроля</w:t>
      </w:r>
      <w:r w:rsidRPr="009E1284">
        <w:rPr>
          <w:i/>
          <w:sz w:val="28"/>
          <w:szCs w:val="28"/>
        </w:rPr>
        <w:t xml:space="preserve"> </w:t>
      </w:r>
      <w:r w:rsidRPr="009E1284">
        <w:rPr>
          <w:sz w:val="28"/>
          <w:szCs w:val="28"/>
        </w:rPr>
        <w:t>(надзора)</w:t>
      </w:r>
      <w:r w:rsidRPr="009E1284">
        <w:rPr>
          <w:i/>
          <w:sz w:val="28"/>
          <w:szCs w:val="28"/>
        </w:rPr>
        <w:t xml:space="preserve"> </w:t>
      </w:r>
      <w:r w:rsidRPr="009E1284">
        <w:rPr>
          <w:sz w:val="28"/>
          <w:szCs w:val="28"/>
        </w:rPr>
        <w:t>и</w:t>
      </w:r>
      <w:r w:rsidRPr="009E1284">
        <w:rPr>
          <w:i/>
          <w:sz w:val="28"/>
          <w:szCs w:val="28"/>
        </w:rPr>
        <w:t xml:space="preserve"> </w:t>
      </w:r>
      <w:r w:rsidRPr="009E1284">
        <w:rPr>
          <w:rStyle w:val="a4"/>
          <w:i w:val="0"/>
          <w:sz w:val="28"/>
          <w:szCs w:val="28"/>
        </w:rPr>
        <w:t>муниципального</w:t>
      </w:r>
      <w:r w:rsidRPr="009E1284">
        <w:rPr>
          <w:sz w:val="28"/>
          <w:szCs w:val="28"/>
        </w:rPr>
        <w:t xml:space="preserve"> контроля</w:t>
      </w:r>
      <w:r>
        <w:rPr>
          <w:sz w:val="28"/>
          <w:szCs w:val="28"/>
        </w:rPr>
        <w:t>.».</w:t>
      </w:r>
      <w:r w:rsidRPr="009E1284">
        <w:rPr>
          <w:bCs/>
          <w:sz w:val="28"/>
          <w:szCs w:val="28"/>
        </w:rPr>
        <w:t xml:space="preserve"> </w:t>
      </w:r>
    </w:p>
    <w:p w:rsidR="002C39B4" w:rsidRPr="002C39B4" w:rsidRDefault="002C39B4" w:rsidP="002C39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39B4">
        <w:rPr>
          <w:sz w:val="28"/>
          <w:szCs w:val="28"/>
        </w:rPr>
        <w:t>1.12. Пункт 4.3. раздела 4 регламента дополнить абзацем следующего содержания:</w:t>
      </w:r>
    </w:p>
    <w:p w:rsidR="002C39B4" w:rsidRPr="002C39B4" w:rsidRDefault="002C39B4" w:rsidP="002C39B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9B4">
        <w:rPr>
          <w:rFonts w:ascii="Times New Roman" w:hAnsi="Times New Roman" w:cs="Times New Roman"/>
          <w:sz w:val="28"/>
          <w:szCs w:val="28"/>
        </w:rPr>
        <w:t>«Текущий контроль осуществляется путем проведения проверок</w:t>
      </w:r>
      <w:r w:rsidRPr="002C39B4">
        <w:rPr>
          <w:rFonts w:ascii="Times New Roman" w:hAnsi="Times New Roman" w:cs="Times New Roman"/>
          <w:color w:val="92D050"/>
          <w:sz w:val="28"/>
          <w:szCs w:val="28"/>
        </w:rPr>
        <w:t xml:space="preserve"> </w:t>
      </w:r>
      <w:r w:rsidRPr="002C39B4">
        <w:rPr>
          <w:rFonts w:ascii="Times New Roman" w:hAnsi="Times New Roman" w:cs="Times New Roman"/>
          <w:sz w:val="28"/>
          <w:szCs w:val="28"/>
        </w:rPr>
        <w:t>исполнения положений регламента, иных нормативных правовых актов Российской Федерации, Пензенской области, муниципальных правовых актов, регулирующих вопросы, связанные с осуществлением муниципального контроля</w:t>
      </w:r>
      <w:proofErr w:type="gramStart"/>
      <w:r w:rsidRPr="002C39B4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2C39B4" w:rsidRPr="002C39B4" w:rsidRDefault="002C39B4" w:rsidP="002C39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39B4">
        <w:rPr>
          <w:sz w:val="28"/>
          <w:szCs w:val="28"/>
        </w:rPr>
        <w:t>1.</w:t>
      </w:r>
      <w:r>
        <w:rPr>
          <w:sz w:val="28"/>
          <w:szCs w:val="28"/>
        </w:rPr>
        <w:t>13</w:t>
      </w:r>
      <w:r w:rsidRPr="002C39B4">
        <w:rPr>
          <w:sz w:val="28"/>
          <w:szCs w:val="28"/>
        </w:rPr>
        <w:t xml:space="preserve">. Пункт 4.2. раздела 4 регламента дополнить абзацем следующего содержания: </w:t>
      </w:r>
    </w:p>
    <w:p w:rsidR="002C39B4" w:rsidRPr="002C39B4" w:rsidRDefault="002C39B4" w:rsidP="002C39B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9B4">
        <w:rPr>
          <w:rFonts w:ascii="Times New Roman" w:hAnsi="Times New Roman" w:cs="Times New Roman"/>
          <w:sz w:val="28"/>
          <w:szCs w:val="28"/>
        </w:rPr>
        <w:t xml:space="preserve">  «Периодичность осуществления проверок определяется Главой администрации</w:t>
      </w:r>
      <w:proofErr w:type="gramStart"/>
      <w:r w:rsidRPr="002C39B4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2C39B4" w:rsidRPr="002C39B4" w:rsidRDefault="002C39B4" w:rsidP="002C39B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39B4"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C39B4">
        <w:rPr>
          <w:rFonts w:ascii="Times New Roman" w:hAnsi="Times New Roman" w:cs="Times New Roman"/>
          <w:sz w:val="28"/>
          <w:szCs w:val="28"/>
        </w:rPr>
        <w:t>. Пункт 4.5 раздела 4 регламента дополнить текстом следующего содержания:</w:t>
      </w:r>
    </w:p>
    <w:p w:rsidR="002C39B4" w:rsidRPr="002C39B4" w:rsidRDefault="002C39B4" w:rsidP="002C39B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9B4">
        <w:rPr>
          <w:rFonts w:ascii="Times New Roman" w:hAnsi="Times New Roman" w:cs="Times New Roman"/>
          <w:sz w:val="28"/>
          <w:szCs w:val="28"/>
        </w:rPr>
        <w:t>«Внеплановые проверки проводятся в случае необходимости проверки устранения ранее выявленных нарушений, а также при поступлении в Администрацию обращений (жалоб) проверяемых лиц или их уполномоченных представителей, связанных с нарушениями при проведении муниципального контроля.</w:t>
      </w:r>
    </w:p>
    <w:p w:rsidR="002C39B4" w:rsidRPr="002C39B4" w:rsidRDefault="002C39B4" w:rsidP="002C39B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9B4">
        <w:rPr>
          <w:rFonts w:ascii="Times New Roman" w:hAnsi="Times New Roman" w:cs="Times New Roman"/>
          <w:sz w:val="28"/>
          <w:szCs w:val="28"/>
        </w:rPr>
        <w:t>Плановые и внеплановые проверки проводятся на основании распоряжений Администрации. В распоряжении указываются должностные лица, сроки, порядок, вид проверки, вопросы, являющиеся предметом проверки</w:t>
      </w:r>
      <w:proofErr w:type="gramStart"/>
      <w:r w:rsidRPr="002C39B4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A75613" w:rsidRPr="002C39B4" w:rsidRDefault="002C39B4" w:rsidP="002C39B4">
      <w:pPr>
        <w:ind w:firstLine="540"/>
        <w:jc w:val="both"/>
        <w:rPr>
          <w:sz w:val="28"/>
          <w:szCs w:val="28"/>
        </w:rPr>
      </w:pPr>
      <w:r w:rsidRPr="002C39B4">
        <w:rPr>
          <w:bCs/>
          <w:sz w:val="28"/>
          <w:szCs w:val="28"/>
        </w:rPr>
        <w:t>1.15.    П</w:t>
      </w:r>
      <w:r w:rsidR="00A75613" w:rsidRPr="002C39B4">
        <w:rPr>
          <w:sz w:val="28"/>
          <w:szCs w:val="28"/>
        </w:rPr>
        <w:t>ункт 5.1. раздела 5 регламента изложить в следующей редакции:</w:t>
      </w:r>
    </w:p>
    <w:p w:rsidR="00A75613" w:rsidRPr="002C39B4" w:rsidRDefault="00A75613" w:rsidP="00A75613">
      <w:pPr>
        <w:shd w:val="clear" w:color="auto" w:fill="FFFFFF"/>
        <w:ind w:firstLine="709"/>
        <w:jc w:val="both"/>
        <w:rPr>
          <w:sz w:val="28"/>
          <w:szCs w:val="28"/>
        </w:rPr>
      </w:pPr>
      <w:r w:rsidRPr="002C39B4">
        <w:rPr>
          <w:sz w:val="28"/>
          <w:szCs w:val="28"/>
        </w:rPr>
        <w:t>«</w:t>
      </w:r>
      <w:r w:rsidR="002C39B4">
        <w:rPr>
          <w:sz w:val="28"/>
          <w:szCs w:val="28"/>
        </w:rPr>
        <w:t xml:space="preserve">5.1. </w:t>
      </w:r>
      <w:proofErr w:type="gramStart"/>
      <w:r w:rsidRPr="002C39B4">
        <w:rPr>
          <w:sz w:val="28"/>
          <w:szCs w:val="28"/>
        </w:rPr>
        <w:t xml:space="preserve">Руководитель, иное должностное лицо или уполномоченный представитель юридического лица, индивидуальный предприниматель, его </w:t>
      </w:r>
      <w:r w:rsidRPr="002C39B4">
        <w:rPr>
          <w:sz w:val="28"/>
          <w:szCs w:val="28"/>
        </w:rPr>
        <w:lastRenderedPageBreak/>
        <w:t>уполномоченный представитель, гражданин, его уполномоченный представитель имеют право обжаловать действия (бездействие) должностных лиц администрации, повлекшие за собой нарушение прав юридического лица, индивидуального предпринимателя при проведении проверки, в административном и (или) судебном порядке в соответствии с законодательством Российской Федерации.</w:t>
      </w:r>
      <w:proofErr w:type="gramEnd"/>
    </w:p>
    <w:p w:rsidR="00A75613" w:rsidRPr="002C39B4" w:rsidRDefault="00A75613" w:rsidP="00A756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39B4">
        <w:rPr>
          <w:sz w:val="28"/>
          <w:szCs w:val="28"/>
        </w:rPr>
        <w:t xml:space="preserve"> Заявитель может обратиться с жалобой, в том числе в следующих случаях:</w:t>
      </w:r>
    </w:p>
    <w:p w:rsidR="00A75613" w:rsidRPr="002C39B4" w:rsidRDefault="00A75613" w:rsidP="00A756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39B4">
        <w:rPr>
          <w:sz w:val="28"/>
          <w:szCs w:val="28"/>
        </w:rPr>
        <w:t xml:space="preserve">1) если муниципальный контроль проведен органом муниципального контроля с грубым нарушением требований к организации и проведению проверок, установленных Федеральным </w:t>
      </w:r>
      <w:hyperlink r:id="rId13" w:history="1">
        <w:r w:rsidRPr="002C39B4">
          <w:rPr>
            <w:sz w:val="28"/>
            <w:szCs w:val="28"/>
          </w:rPr>
          <w:t>законом</w:t>
        </w:r>
      </w:hyperlink>
      <w:r w:rsidRPr="002C39B4">
        <w:rPr>
          <w:sz w:val="28"/>
          <w:szCs w:val="28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A75613" w:rsidRPr="002C39B4" w:rsidRDefault="00A75613" w:rsidP="00A756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C39B4">
        <w:rPr>
          <w:sz w:val="28"/>
          <w:szCs w:val="28"/>
        </w:rPr>
        <w:t>2) если плановая или внеплановая выездная проверка проведена в отсутствие проверяемого лица, за исключением случая проведения проверки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возникновение чрезвычайных ситуаций природного и техногенного характера;</w:t>
      </w:r>
      <w:proofErr w:type="gramEnd"/>
    </w:p>
    <w:p w:rsidR="00A75613" w:rsidRPr="002C39B4" w:rsidRDefault="00A75613" w:rsidP="00A756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39B4">
        <w:rPr>
          <w:sz w:val="28"/>
          <w:szCs w:val="28"/>
        </w:rPr>
        <w:t>3) если при проведении проверки ответственное лицо за проведение проверки требовало представления документов, информации не являющимися объектами проверки или не относящимися к предмету проверки;</w:t>
      </w:r>
    </w:p>
    <w:p w:rsidR="00A75613" w:rsidRPr="002C39B4" w:rsidRDefault="00A75613" w:rsidP="00A756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39B4">
        <w:rPr>
          <w:sz w:val="28"/>
          <w:szCs w:val="28"/>
        </w:rPr>
        <w:t>4) если при проведении проверки были превышены установленные сроки проведения проверки;</w:t>
      </w:r>
    </w:p>
    <w:p w:rsidR="00A75613" w:rsidRPr="002C39B4" w:rsidRDefault="00A75613" w:rsidP="00A756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39B4">
        <w:rPr>
          <w:sz w:val="28"/>
          <w:szCs w:val="28"/>
        </w:rPr>
        <w:t>5) затребование с заявителя при исполнении муниципальной функции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</w:t>
      </w:r>
      <w:proofErr w:type="gramStart"/>
      <w:r w:rsidRPr="002C39B4">
        <w:rPr>
          <w:sz w:val="28"/>
          <w:szCs w:val="28"/>
        </w:rPr>
        <w:t>.».</w:t>
      </w:r>
      <w:proofErr w:type="gramEnd"/>
    </w:p>
    <w:p w:rsidR="000E68E5" w:rsidRPr="003766EE" w:rsidRDefault="000E68E5" w:rsidP="000E68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</w:t>
      </w:r>
      <w:r w:rsidR="002C39B4">
        <w:rPr>
          <w:bCs/>
          <w:sz w:val="28"/>
          <w:szCs w:val="28"/>
        </w:rPr>
        <w:t>16</w:t>
      </w:r>
      <w:r>
        <w:rPr>
          <w:bCs/>
          <w:sz w:val="28"/>
          <w:szCs w:val="28"/>
        </w:rPr>
        <w:t xml:space="preserve">.  </w:t>
      </w:r>
      <w:r w:rsidR="003F1799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ункт 5.13  </w:t>
      </w:r>
      <w:r w:rsidRPr="003766EE">
        <w:rPr>
          <w:sz w:val="28"/>
          <w:szCs w:val="28"/>
        </w:rPr>
        <w:t>раздела 5 регламента изложить в следующей редакции:</w:t>
      </w:r>
    </w:p>
    <w:p w:rsidR="000E68E5" w:rsidRPr="003766EE" w:rsidRDefault="000E68E5" w:rsidP="000E68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66EE">
        <w:rPr>
          <w:sz w:val="28"/>
          <w:szCs w:val="28"/>
        </w:rPr>
        <w:t>«</w:t>
      </w:r>
      <w:r w:rsidRPr="003766EE">
        <w:rPr>
          <w:rFonts w:ascii="Times New Roman" w:hAnsi="Times New Roman" w:cs="Times New Roman"/>
          <w:sz w:val="28"/>
          <w:szCs w:val="28"/>
        </w:rPr>
        <w:t xml:space="preserve">5.13. По результатам рассмотрения жалобы администрация </w:t>
      </w:r>
      <w:r w:rsidR="009655FE">
        <w:rPr>
          <w:rFonts w:ascii="Times New Roman" w:hAnsi="Times New Roman" w:cs="Times New Roman"/>
          <w:sz w:val="28"/>
          <w:szCs w:val="28"/>
        </w:rPr>
        <w:t>Яснополянского</w:t>
      </w:r>
      <w:r w:rsidR="003F179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3766EE">
        <w:rPr>
          <w:rFonts w:ascii="Times New Roman" w:hAnsi="Times New Roman" w:cs="Times New Roman"/>
          <w:sz w:val="28"/>
          <w:szCs w:val="28"/>
        </w:rPr>
        <w:t>Кузнецкого района Пензенской области принимает одно из следующих решений:</w:t>
      </w:r>
    </w:p>
    <w:p w:rsidR="000E68E5" w:rsidRPr="003766EE" w:rsidRDefault="000E68E5" w:rsidP="000E68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3766EE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функцию, опечаток и ошибок в выданных в результате исполнения муниципальной функции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актами, а также в иных формах;</w:t>
      </w:r>
      <w:proofErr w:type="gramEnd"/>
    </w:p>
    <w:p w:rsidR="000E68E5" w:rsidRPr="003766EE" w:rsidRDefault="000E68E5" w:rsidP="000E68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66EE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0E68E5" w:rsidRPr="003766EE" w:rsidRDefault="000E68E5" w:rsidP="000E68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66EE">
        <w:rPr>
          <w:rFonts w:ascii="Times New Roman" w:hAnsi="Times New Roman" w:cs="Times New Roman"/>
          <w:sz w:val="28"/>
          <w:szCs w:val="28"/>
        </w:rPr>
        <w:t xml:space="preserve">Не позднее дня, следующего за днем принятия одного из указанных </w:t>
      </w:r>
      <w:r w:rsidRPr="003766EE">
        <w:rPr>
          <w:rFonts w:ascii="Times New Roman" w:hAnsi="Times New Roman" w:cs="Times New Roman"/>
          <w:sz w:val="28"/>
          <w:szCs w:val="28"/>
        </w:rPr>
        <w:lastRenderedPageBreak/>
        <w:t>решений, заявителю направляется мотивированный ответ о результатах рассмотрения жалобы.</w:t>
      </w:r>
    </w:p>
    <w:p w:rsidR="000E68E5" w:rsidRPr="003766EE" w:rsidRDefault="000E68E5" w:rsidP="000E68E5">
      <w:pPr>
        <w:spacing w:after="1" w:line="240" w:lineRule="atLeast"/>
        <w:ind w:firstLine="540"/>
        <w:jc w:val="both"/>
        <w:rPr>
          <w:sz w:val="28"/>
          <w:szCs w:val="28"/>
        </w:rPr>
      </w:pPr>
      <w:proofErr w:type="gramStart"/>
      <w:r w:rsidRPr="003766EE">
        <w:rPr>
          <w:sz w:val="28"/>
          <w:szCs w:val="28"/>
        </w:rPr>
        <w:t xml:space="preserve">Ответ направляется в форме электронного документа по адресу электронной почты, указанному в жалобе, поступившей в орган местного самоуправления или должностному лицу в форме электронного документа, и в письменной форме по почтовому адресу, указанному в жалобе, поступившей в  орган местного самоуправления или должностному лицу в письменной форме. </w:t>
      </w:r>
      <w:proofErr w:type="gramEnd"/>
    </w:p>
    <w:p w:rsidR="000E68E5" w:rsidRPr="003766EE" w:rsidRDefault="000E68E5" w:rsidP="000E68E5">
      <w:pPr>
        <w:spacing w:after="1" w:line="240" w:lineRule="atLeast"/>
        <w:ind w:firstLine="540"/>
        <w:jc w:val="both"/>
        <w:rPr>
          <w:sz w:val="28"/>
          <w:szCs w:val="28"/>
        </w:rPr>
      </w:pPr>
      <w:proofErr w:type="gramStart"/>
      <w:r w:rsidRPr="003766EE">
        <w:rPr>
          <w:sz w:val="28"/>
          <w:szCs w:val="28"/>
        </w:rPr>
        <w:t>На поступившее в орган местного самоуправления или должностному лицу обращение, содержащее жалобу, которая затрагивает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ч.2 ст. 6 Федерального закона от 02.05.2006 № 59-ФЗ «О порядке</w:t>
      </w:r>
      <w:proofErr w:type="gramEnd"/>
      <w:r w:rsidRPr="003766EE">
        <w:rPr>
          <w:sz w:val="28"/>
          <w:szCs w:val="28"/>
        </w:rPr>
        <w:t xml:space="preserve"> рассмотрения обращений граждан Российской Федерации» на официальном сайте органа местного самоуправления в информационно-телекоммуникационной сети «Интернет».</w:t>
      </w:r>
    </w:p>
    <w:p w:rsidR="000E68E5" w:rsidRPr="003766EE" w:rsidRDefault="000E68E5" w:rsidP="000E68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766EE">
        <w:rPr>
          <w:sz w:val="28"/>
          <w:szCs w:val="28"/>
        </w:rPr>
        <w:t>В ответе по результатам рассмотрения жалобы указываются:</w:t>
      </w:r>
    </w:p>
    <w:p w:rsidR="000E68E5" w:rsidRPr="003766EE" w:rsidRDefault="000E68E5" w:rsidP="000E68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3766EE">
        <w:rPr>
          <w:sz w:val="28"/>
          <w:szCs w:val="28"/>
        </w:rPr>
        <w:t>а) наименование органа, исполняющего муниципальную функцию,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0E68E5" w:rsidRPr="003766EE" w:rsidRDefault="000E68E5" w:rsidP="000E68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766EE">
        <w:rPr>
          <w:sz w:val="28"/>
          <w:szCs w:val="28"/>
        </w:rPr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0E68E5" w:rsidRPr="003766EE" w:rsidRDefault="000E68E5" w:rsidP="000E68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766EE">
        <w:rPr>
          <w:sz w:val="28"/>
          <w:szCs w:val="28"/>
        </w:rPr>
        <w:t>в) фамилия, имя, отчество (при наличии) или наименование заявителя;</w:t>
      </w:r>
    </w:p>
    <w:p w:rsidR="000E68E5" w:rsidRPr="003766EE" w:rsidRDefault="000E68E5" w:rsidP="000E68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766EE">
        <w:rPr>
          <w:sz w:val="28"/>
          <w:szCs w:val="28"/>
        </w:rPr>
        <w:t>г) принятое по жалобе решение;</w:t>
      </w:r>
    </w:p>
    <w:p w:rsidR="000E68E5" w:rsidRPr="003766EE" w:rsidRDefault="000E68E5" w:rsidP="000E68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766EE">
        <w:rPr>
          <w:sz w:val="28"/>
          <w:szCs w:val="28"/>
        </w:rPr>
        <w:t>д) в случае, если жалоба признана обоснованной и подлежащей удовлетворению, - сроки устранения выявленных нарушений, в том числе срок исполнения результата муниципальной функции;</w:t>
      </w:r>
    </w:p>
    <w:p w:rsidR="000E68E5" w:rsidRPr="003766EE" w:rsidRDefault="000E68E5" w:rsidP="000E68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766EE">
        <w:rPr>
          <w:sz w:val="28"/>
          <w:szCs w:val="28"/>
        </w:rPr>
        <w:t>ж) сведения о порядке обжалования принятого по жалобе решения.</w:t>
      </w:r>
    </w:p>
    <w:p w:rsidR="000E68E5" w:rsidRPr="003766EE" w:rsidRDefault="000E68E5" w:rsidP="000E68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766EE">
        <w:rPr>
          <w:sz w:val="28"/>
          <w:szCs w:val="28"/>
        </w:rPr>
        <w:t>з) при отказе в удовлетворении жалобы заявителю дается мотивированный ответ.</w:t>
      </w:r>
    </w:p>
    <w:p w:rsidR="000E68E5" w:rsidRPr="003766EE" w:rsidRDefault="000E68E5" w:rsidP="000E68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766EE">
        <w:rPr>
          <w:sz w:val="28"/>
          <w:szCs w:val="28"/>
        </w:rPr>
        <w:t>Ответ по результатам рассмотрения жалобы подписывается уполномоченным на рассмотрение жалобы должностным лицом органа, исполняющего муниципальную функцию.</w:t>
      </w:r>
    </w:p>
    <w:p w:rsidR="000E68E5" w:rsidRPr="003766EE" w:rsidRDefault="000E68E5" w:rsidP="000E68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66EE">
        <w:rPr>
          <w:rFonts w:ascii="Times New Roman" w:hAnsi="Times New Roman" w:cs="Times New Roman"/>
          <w:sz w:val="28"/>
          <w:szCs w:val="28"/>
        </w:rPr>
        <w:t>В случае если заявитель не согласен с полученным результатом рассмотрения жалобы, он имеет право на обжалование решения по жалобе в судебном порядке.</w:t>
      </w:r>
    </w:p>
    <w:p w:rsidR="000E68E5" w:rsidRPr="003766EE" w:rsidRDefault="000E68E5" w:rsidP="000E68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66EE">
        <w:rPr>
          <w:rFonts w:ascii="Times New Roman" w:hAnsi="Times New Roman" w:cs="Times New Roman"/>
          <w:sz w:val="28"/>
          <w:szCs w:val="28"/>
        </w:rPr>
        <w:t>Ответ на жалобу не дается в случаях:</w:t>
      </w:r>
    </w:p>
    <w:p w:rsidR="000E68E5" w:rsidRPr="003766EE" w:rsidRDefault="000E68E5" w:rsidP="000E68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66EE">
        <w:rPr>
          <w:rFonts w:ascii="Times New Roman" w:hAnsi="Times New Roman" w:cs="Times New Roman"/>
          <w:sz w:val="28"/>
          <w:szCs w:val="28"/>
        </w:rPr>
        <w:t xml:space="preserve">а) если в письменной жалобе не </w:t>
      </w:r>
      <w:proofErr w:type="gramStart"/>
      <w:r w:rsidRPr="003766EE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3766EE">
        <w:rPr>
          <w:rFonts w:ascii="Times New Roman" w:hAnsi="Times New Roman" w:cs="Times New Roman"/>
          <w:sz w:val="28"/>
          <w:szCs w:val="28"/>
        </w:rPr>
        <w:t xml:space="preserve"> фамилия заявителя, направившего обращение, и почтовый адрес, по которому должен быть направлен ответ.</w:t>
      </w:r>
    </w:p>
    <w:p w:rsidR="000E68E5" w:rsidRPr="003766EE" w:rsidRDefault="000E68E5" w:rsidP="000E68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766EE">
        <w:rPr>
          <w:sz w:val="28"/>
          <w:szCs w:val="28"/>
        </w:rPr>
        <w:t>б) наличие вступившего в законную силу решения суда, арбитражного суда по жалобе о том же предмете и по тем же основаниям;</w:t>
      </w:r>
    </w:p>
    <w:p w:rsidR="000E68E5" w:rsidRPr="003766EE" w:rsidRDefault="000E68E5" w:rsidP="000E68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766EE">
        <w:rPr>
          <w:sz w:val="28"/>
          <w:szCs w:val="28"/>
        </w:rPr>
        <w:lastRenderedPageBreak/>
        <w:t>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0E68E5" w:rsidRPr="00762D77" w:rsidRDefault="000E68E5" w:rsidP="000E68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766EE">
        <w:rPr>
          <w:sz w:val="28"/>
          <w:szCs w:val="28"/>
        </w:rPr>
        <w:t>г) наличие решения по жалобе, принятого ранее в соответствии с требованиями настоящего регламента в отношении того же заявителя и по тому же предмету жалобы</w:t>
      </w:r>
      <w:proofErr w:type="gramStart"/>
      <w:r w:rsidRPr="003766EE">
        <w:rPr>
          <w:sz w:val="28"/>
          <w:szCs w:val="28"/>
        </w:rPr>
        <w:t>.»</w:t>
      </w:r>
      <w:r>
        <w:rPr>
          <w:sz w:val="28"/>
          <w:szCs w:val="28"/>
        </w:rPr>
        <w:t>.</w:t>
      </w:r>
      <w:proofErr w:type="gramEnd"/>
    </w:p>
    <w:p w:rsidR="002C39B4" w:rsidRPr="00551B2B" w:rsidRDefault="002C39B4" w:rsidP="002C39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51B2B">
        <w:rPr>
          <w:rFonts w:ascii="Times New Roman" w:hAnsi="Times New Roman" w:cs="Times New Roman"/>
          <w:sz w:val="28"/>
          <w:szCs w:val="28"/>
        </w:rPr>
        <w:t xml:space="preserve">.  Настоящее постановление вступает в силу </w:t>
      </w:r>
      <w:r w:rsidR="00F12C66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Pr="00551B2B">
        <w:rPr>
          <w:rFonts w:ascii="Times New Roman" w:hAnsi="Times New Roman" w:cs="Times New Roman"/>
          <w:sz w:val="28"/>
          <w:szCs w:val="28"/>
        </w:rPr>
        <w:t>после</w:t>
      </w:r>
      <w:r w:rsidR="00F12C66">
        <w:rPr>
          <w:rFonts w:ascii="Times New Roman" w:hAnsi="Times New Roman" w:cs="Times New Roman"/>
          <w:sz w:val="28"/>
          <w:szCs w:val="28"/>
        </w:rPr>
        <w:t xml:space="preserve"> дня</w:t>
      </w:r>
      <w:r w:rsidRPr="00551B2B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39B4" w:rsidRPr="00551B2B" w:rsidRDefault="002C39B4" w:rsidP="002C39B4">
      <w:pPr>
        <w:jc w:val="both"/>
        <w:rPr>
          <w:sz w:val="28"/>
          <w:szCs w:val="28"/>
        </w:rPr>
      </w:pPr>
      <w:r w:rsidRPr="00551B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551B2B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551B2B">
        <w:rPr>
          <w:sz w:val="28"/>
          <w:szCs w:val="28"/>
        </w:rPr>
        <w:t xml:space="preserve">. </w:t>
      </w:r>
      <w:r w:rsidR="00442B74">
        <w:rPr>
          <w:sz w:val="28"/>
          <w:szCs w:val="28"/>
        </w:rPr>
        <w:t xml:space="preserve"> </w:t>
      </w:r>
      <w:r w:rsidRPr="00551B2B">
        <w:rPr>
          <w:sz w:val="28"/>
          <w:szCs w:val="28"/>
        </w:rPr>
        <w:t>Ко</w:t>
      </w:r>
      <w:r w:rsidRPr="00551B2B">
        <w:rPr>
          <w:color w:val="000000"/>
          <w:spacing w:val="-1"/>
          <w:sz w:val="28"/>
          <w:szCs w:val="28"/>
        </w:rPr>
        <w:t xml:space="preserve">нтроль за выполнением настоящего постановления возложить на главу </w:t>
      </w:r>
      <w:proofErr w:type="gramStart"/>
      <w:r w:rsidRPr="00551B2B">
        <w:rPr>
          <w:color w:val="000000"/>
          <w:spacing w:val="1"/>
          <w:sz w:val="28"/>
          <w:szCs w:val="28"/>
        </w:rPr>
        <w:t xml:space="preserve">администрации </w:t>
      </w:r>
      <w:r w:rsidR="009655FE">
        <w:rPr>
          <w:color w:val="000000"/>
          <w:spacing w:val="1"/>
          <w:sz w:val="28"/>
          <w:szCs w:val="28"/>
        </w:rPr>
        <w:t>Яснополянского</w:t>
      </w:r>
      <w:r w:rsidRPr="00551B2B">
        <w:rPr>
          <w:color w:val="000000"/>
          <w:spacing w:val="1"/>
          <w:sz w:val="28"/>
          <w:szCs w:val="28"/>
        </w:rPr>
        <w:t xml:space="preserve"> сельсовета Кузнецкого района Пензенской области</w:t>
      </w:r>
      <w:proofErr w:type="gramEnd"/>
    </w:p>
    <w:p w:rsidR="002C39B4" w:rsidRDefault="002C39B4" w:rsidP="002C39B4">
      <w:pPr>
        <w:rPr>
          <w:sz w:val="28"/>
          <w:szCs w:val="28"/>
        </w:rPr>
      </w:pPr>
    </w:p>
    <w:p w:rsidR="00E94338" w:rsidRPr="00551B2B" w:rsidRDefault="00E94338" w:rsidP="002C39B4">
      <w:pPr>
        <w:rPr>
          <w:sz w:val="28"/>
          <w:szCs w:val="28"/>
        </w:rPr>
      </w:pPr>
    </w:p>
    <w:p w:rsidR="002C39B4" w:rsidRPr="00E94338" w:rsidRDefault="002C39B4" w:rsidP="002C39B4">
      <w:pPr>
        <w:rPr>
          <w:sz w:val="28"/>
          <w:szCs w:val="28"/>
        </w:rPr>
      </w:pPr>
      <w:r w:rsidRPr="00E94338">
        <w:rPr>
          <w:sz w:val="28"/>
          <w:szCs w:val="28"/>
        </w:rPr>
        <w:t xml:space="preserve">Глава администрации </w:t>
      </w:r>
    </w:p>
    <w:p w:rsidR="002C39B4" w:rsidRPr="00E94338" w:rsidRDefault="009655FE" w:rsidP="002C39B4">
      <w:pPr>
        <w:rPr>
          <w:sz w:val="28"/>
          <w:szCs w:val="28"/>
        </w:rPr>
      </w:pPr>
      <w:r w:rsidRPr="00E94338">
        <w:rPr>
          <w:sz w:val="28"/>
          <w:szCs w:val="28"/>
        </w:rPr>
        <w:t>Яснополянского</w:t>
      </w:r>
      <w:r w:rsidR="002C39B4" w:rsidRPr="00E94338">
        <w:rPr>
          <w:sz w:val="28"/>
          <w:szCs w:val="28"/>
        </w:rPr>
        <w:t xml:space="preserve"> сельсовета </w:t>
      </w:r>
    </w:p>
    <w:p w:rsidR="002C39B4" w:rsidRPr="00E94338" w:rsidRDefault="002C39B4" w:rsidP="002C39B4">
      <w:pPr>
        <w:rPr>
          <w:sz w:val="28"/>
          <w:szCs w:val="28"/>
        </w:rPr>
      </w:pPr>
      <w:r w:rsidRPr="00E94338">
        <w:rPr>
          <w:sz w:val="28"/>
          <w:szCs w:val="28"/>
        </w:rPr>
        <w:t xml:space="preserve">Кузнецкого района Пензенской области                          </w:t>
      </w:r>
      <w:r w:rsidR="00E94338" w:rsidRPr="00E94338">
        <w:rPr>
          <w:sz w:val="28"/>
          <w:szCs w:val="28"/>
        </w:rPr>
        <w:t xml:space="preserve">      </w:t>
      </w:r>
      <w:r w:rsidRPr="00E94338">
        <w:rPr>
          <w:sz w:val="28"/>
          <w:szCs w:val="28"/>
        </w:rPr>
        <w:t xml:space="preserve">     </w:t>
      </w:r>
      <w:r w:rsidR="00E94338">
        <w:rPr>
          <w:sz w:val="28"/>
          <w:szCs w:val="28"/>
        </w:rPr>
        <w:t xml:space="preserve">      </w:t>
      </w:r>
      <w:r w:rsidRPr="00E94338">
        <w:rPr>
          <w:sz w:val="28"/>
          <w:szCs w:val="28"/>
        </w:rPr>
        <w:t xml:space="preserve"> </w:t>
      </w:r>
      <w:r w:rsidR="00E94338" w:rsidRPr="00E94338">
        <w:rPr>
          <w:sz w:val="28"/>
          <w:szCs w:val="28"/>
        </w:rPr>
        <w:t>Е.А. Грачёв</w:t>
      </w:r>
    </w:p>
    <w:p w:rsidR="000752A3" w:rsidRPr="00E94338" w:rsidRDefault="000752A3"/>
    <w:sectPr w:rsidR="000752A3" w:rsidRPr="00E94338" w:rsidSect="008D1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45A0B"/>
    <w:rsid w:val="000752A3"/>
    <w:rsid w:val="000E68E5"/>
    <w:rsid w:val="001F7B60"/>
    <w:rsid w:val="002C39B4"/>
    <w:rsid w:val="003F1799"/>
    <w:rsid w:val="00442B74"/>
    <w:rsid w:val="005C1F94"/>
    <w:rsid w:val="006B1C18"/>
    <w:rsid w:val="008A3675"/>
    <w:rsid w:val="008D1DAD"/>
    <w:rsid w:val="009128F4"/>
    <w:rsid w:val="009655FE"/>
    <w:rsid w:val="00A45A0B"/>
    <w:rsid w:val="00A75613"/>
    <w:rsid w:val="00BB3613"/>
    <w:rsid w:val="00C44143"/>
    <w:rsid w:val="00E94338"/>
    <w:rsid w:val="00F12C66"/>
    <w:rsid w:val="00F87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5A0B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45A0B"/>
    <w:rPr>
      <w:color w:val="0000FF"/>
      <w:u w:val="single"/>
    </w:rPr>
  </w:style>
  <w:style w:type="character" w:styleId="a4">
    <w:name w:val="Emphasis"/>
    <w:basedOn w:val="a0"/>
    <w:qFormat/>
    <w:rsid w:val="00A45A0B"/>
    <w:rPr>
      <w:i/>
      <w:iCs/>
    </w:rPr>
  </w:style>
  <w:style w:type="paragraph" w:customStyle="1" w:styleId="ConsPlusNormal">
    <w:name w:val="ConsPlusNormal"/>
    <w:link w:val="ConsPlusNormal0"/>
    <w:rsid w:val="000E6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C39B4"/>
    <w:rPr>
      <w:rFonts w:ascii="Arial" w:hAnsi="Arial" w:cs="Arial"/>
      <w:lang w:val="ru-RU" w:eastAsia="ru-RU" w:bidi="ar-SA"/>
    </w:rPr>
  </w:style>
  <w:style w:type="paragraph" w:styleId="a5">
    <w:name w:val="Balloon Text"/>
    <w:basedOn w:val="a"/>
    <w:link w:val="a6"/>
    <w:rsid w:val="00BB36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361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nicipal.garant.ru/services/arbitr/link/12164247" TargetMode="External"/><Relationship Id="rId13" Type="http://schemas.openxmlformats.org/officeDocument/2006/relationships/hyperlink" Target="consultantplus://offline/ref=00E3AC541AC3B19B1168ABC8368B44EDE32FFBB409CC77F09AE8F594684F39740F692F77758661C5A70EA30AA63Ao0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unicipal.garant.ru/services/arbitr/link/12164247" TargetMode="External"/><Relationship Id="rId12" Type="http://schemas.openxmlformats.org/officeDocument/2006/relationships/hyperlink" Target="http://municipal.garant.ru/services/arbitr/link/1216424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B5E3890ABC43DC5E43AD948E75A11FCDBC2990E23BE833B751F7189A8219E776741162400E040B41BFDC0ABC48D55946B05427286075A8S4w1E" TargetMode="External"/><Relationship Id="rId11" Type="http://schemas.openxmlformats.org/officeDocument/2006/relationships/hyperlink" Target="http://municipal.garant.ru/services/arbitr/link/12164247" TargetMode="External"/><Relationship Id="rId5" Type="http://schemas.openxmlformats.org/officeDocument/2006/relationships/hyperlink" Target="http://municipal.garant.ru/services/arbitr/link/12164247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municipal.garant.ru/services/arbitr/link/12164247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435DE045F64D29FB22E08BC77C79DC85B2ECAE2E10BACE933CF40F3269E34E15D3A23339AAb6CD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2883</Words>
  <Characters>16437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19282</CharactersWithSpaces>
  <SharedDoc>false</SharedDoc>
  <HLinks>
    <vt:vector size="66" baseType="variant">
      <vt:variant>
        <vt:i4>4456536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consultantplus://offline/ref=00E3AC541AC3B19B1168ABC8368B44EDE32FFBB409CC77F09AE8F594684F39740F692F77758661C5A70EA30AA63Ao0G</vt:lpwstr>
      </vt:variant>
      <vt:variant>
        <vt:lpwstr/>
      </vt:variant>
      <vt:variant>
        <vt:i4>1048643</vt:i4>
      </vt:variant>
      <vt:variant>
        <vt:i4>27</vt:i4>
      </vt:variant>
      <vt:variant>
        <vt:i4>0</vt:i4>
      </vt:variant>
      <vt:variant>
        <vt:i4>5</vt:i4>
      </vt:variant>
      <vt:variant>
        <vt:lpwstr>http://municipal.garant.ru/services/arbitr/link/12164247</vt:lpwstr>
      </vt:variant>
      <vt:variant>
        <vt:lpwstr/>
      </vt:variant>
      <vt:variant>
        <vt:i4>1048643</vt:i4>
      </vt:variant>
      <vt:variant>
        <vt:i4>24</vt:i4>
      </vt:variant>
      <vt:variant>
        <vt:i4>0</vt:i4>
      </vt:variant>
      <vt:variant>
        <vt:i4>5</vt:i4>
      </vt:variant>
      <vt:variant>
        <vt:lpwstr>http://municipal.garant.ru/services/arbitr/link/12164247</vt:lpwstr>
      </vt:variant>
      <vt:variant>
        <vt:lpwstr/>
      </vt:variant>
      <vt:variant>
        <vt:i4>1048643</vt:i4>
      </vt:variant>
      <vt:variant>
        <vt:i4>21</vt:i4>
      </vt:variant>
      <vt:variant>
        <vt:i4>0</vt:i4>
      </vt:variant>
      <vt:variant>
        <vt:i4>5</vt:i4>
      </vt:variant>
      <vt:variant>
        <vt:lpwstr>http://municipal.garant.ru/services/arbitr/link/12164247</vt:lpwstr>
      </vt:variant>
      <vt:variant>
        <vt:lpwstr/>
      </vt:variant>
      <vt:variant>
        <vt:i4>5242882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Par13</vt:lpwstr>
      </vt:variant>
      <vt:variant>
        <vt:i4>5242882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Par11</vt:lpwstr>
      </vt:variant>
      <vt:variant>
        <vt:i4>1179734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consultantplus://offline/ref=435DE045F64D29FB22E08BC77C79DC85B2ECAE2E10BACE933CF40F3269E34E15D3A23339AAb6CDH</vt:lpwstr>
      </vt:variant>
      <vt:variant>
        <vt:lpwstr/>
      </vt:variant>
      <vt:variant>
        <vt:i4>1048643</vt:i4>
      </vt:variant>
      <vt:variant>
        <vt:i4>9</vt:i4>
      </vt:variant>
      <vt:variant>
        <vt:i4>0</vt:i4>
      </vt:variant>
      <vt:variant>
        <vt:i4>5</vt:i4>
      </vt:variant>
      <vt:variant>
        <vt:lpwstr>http://municipal.garant.ru/services/arbitr/link/12164247</vt:lpwstr>
      </vt:variant>
      <vt:variant>
        <vt:lpwstr/>
      </vt:variant>
      <vt:variant>
        <vt:i4>1048643</vt:i4>
      </vt:variant>
      <vt:variant>
        <vt:i4>6</vt:i4>
      </vt:variant>
      <vt:variant>
        <vt:i4>0</vt:i4>
      </vt:variant>
      <vt:variant>
        <vt:i4>5</vt:i4>
      </vt:variant>
      <vt:variant>
        <vt:lpwstr>http://municipal.garant.ru/services/arbitr/link/12164247</vt:lpwstr>
      </vt:variant>
      <vt:variant>
        <vt:lpwstr/>
      </vt:variant>
      <vt:variant>
        <vt:i4>8126568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consultantplus://offline/ref=8AB5E3890ABC43DC5E43AD948E75A11FCDBC2990E23BE833B751F7189A8219E776741162400E040B41BFDC0ABC48D55946B05427286075A8S4w1E</vt:lpwstr>
      </vt:variant>
      <vt:variant>
        <vt:lpwstr/>
      </vt:variant>
      <vt:variant>
        <vt:i4>1048643</vt:i4>
      </vt:variant>
      <vt:variant>
        <vt:i4>0</vt:i4>
      </vt:variant>
      <vt:variant>
        <vt:i4>0</vt:i4>
      </vt:variant>
      <vt:variant>
        <vt:i4>5</vt:i4>
      </vt:variant>
      <vt:variant>
        <vt:lpwstr>http://municipal.garant.ru/services/arbitr/link/12164247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1</cp:lastModifiedBy>
  <cp:revision>2</cp:revision>
  <dcterms:created xsi:type="dcterms:W3CDTF">2019-07-24T10:29:00Z</dcterms:created>
  <dcterms:modified xsi:type="dcterms:W3CDTF">2019-07-24T10:29:00Z</dcterms:modified>
</cp:coreProperties>
</file>